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D4C18" w14:textId="77777777" w:rsidR="00B741BD" w:rsidRPr="00842416" w:rsidRDefault="00E53BCA" w:rsidP="00E53BCA">
      <w:pPr>
        <w:jc w:val="center"/>
        <w:rPr>
          <w:rFonts w:ascii="Arial" w:hAnsi="Arial" w:cs="Arial"/>
          <w:b/>
          <w:color w:val="D60093"/>
        </w:rPr>
      </w:pPr>
      <w:bookmarkStart w:id="0" w:name="_GoBack"/>
      <w:bookmarkEnd w:id="0"/>
      <w:r w:rsidRPr="00842416">
        <w:rPr>
          <w:rFonts w:ascii="Arial" w:hAnsi="Arial" w:cs="Arial"/>
          <w:b/>
          <w:color w:val="D60093"/>
        </w:rPr>
        <w:t>Wellesley Park Primary: Risk Assessment for Children with EHCPs During Covid-19 Lock Down April 2020</w:t>
      </w:r>
    </w:p>
    <w:p w14:paraId="67B70986" w14:textId="61362F77" w:rsidR="00E53BCA" w:rsidRPr="001525BF" w:rsidRDefault="00E53BCA">
      <w:pPr>
        <w:rPr>
          <w:rFonts w:ascii="Arial" w:hAnsi="Arial" w:cs="Arial"/>
          <w:sz w:val="28"/>
          <w:szCs w:val="28"/>
        </w:rPr>
      </w:pPr>
      <w:r w:rsidRPr="001525BF">
        <w:rPr>
          <w:rFonts w:ascii="Arial" w:hAnsi="Arial" w:cs="Arial"/>
          <w:b/>
          <w:sz w:val="28"/>
          <w:szCs w:val="28"/>
        </w:rPr>
        <w:t>Name of Pupil</w:t>
      </w:r>
      <w:r w:rsidRPr="001525BF">
        <w:rPr>
          <w:rFonts w:ascii="Arial" w:hAnsi="Arial" w:cs="Arial"/>
          <w:sz w:val="28"/>
          <w:szCs w:val="28"/>
        </w:rPr>
        <w:t>:</w:t>
      </w:r>
      <w:r w:rsidR="00842416" w:rsidRPr="001525BF">
        <w:rPr>
          <w:rFonts w:ascii="Arial" w:hAnsi="Arial" w:cs="Arial"/>
          <w:sz w:val="28"/>
          <w:szCs w:val="28"/>
        </w:rPr>
        <w:t xml:space="preserve"> </w:t>
      </w:r>
      <w:r w:rsidR="00415B59">
        <w:rPr>
          <w:rFonts w:ascii="Arial" w:hAnsi="Arial" w:cs="Arial"/>
          <w:color w:val="FF0000"/>
          <w:sz w:val="28"/>
          <w:szCs w:val="28"/>
        </w:rPr>
        <w:t>******</w:t>
      </w:r>
      <w:proofErr w:type="gramStart"/>
      <w:r w:rsidR="00415B59">
        <w:rPr>
          <w:rFonts w:ascii="Arial" w:hAnsi="Arial" w:cs="Arial"/>
          <w:color w:val="FF0000"/>
          <w:sz w:val="28"/>
          <w:szCs w:val="28"/>
        </w:rPr>
        <w:t>*</w:t>
      </w:r>
      <w:r w:rsidR="002F5653">
        <w:rPr>
          <w:rFonts w:ascii="Arial" w:hAnsi="Arial" w:cs="Arial"/>
          <w:color w:val="FF0000"/>
          <w:sz w:val="28"/>
          <w:szCs w:val="28"/>
        </w:rPr>
        <w:t xml:space="preserve">  (</w:t>
      </w:r>
      <w:proofErr w:type="gramEnd"/>
      <w:r w:rsidR="00CC572D">
        <w:rPr>
          <w:rFonts w:ascii="Arial" w:hAnsi="Arial" w:cs="Arial"/>
          <w:color w:val="FF0000"/>
          <w:sz w:val="28"/>
          <w:szCs w:val="28"/>
        </w:rPr>
        <w:t xml:space="preserve">EHCP, </w:t>
      </w:r>
      <w:r w:rsidR="009B0D6A">
        <w:rPr>
          <w:rFonts w:ascii="Arial" w:hAnsi="Arial" w:cs="Arial"/>
          <w:color w:val="FF0000"/>
          <w:sz w:val="28"/>
          <w:szCs w:val="28"/>
        </w:rPr>
        <w:t>Vulnerable</w:t>
      </w:r>
      <w:r w:rsidR="00E603A1">
        <w:rPr>
          <w:rFonts w:ascii="Arial" w:hAnsi="Arial" w:cs="Arial"/>
          <w:color w:val="FF0000"/>
          <w:sz w:val="28"/>
          <w:szCs w:val="28"/>
        </w:rPr>
        <w:t xml:space="preserve"> &amp; SW involvement</w:t>
      </w:r>
      <w:r w:rsidR="002F5653">
        <w:rPr>
          <w:rFonts w:ascii="Arial" w:hAnsi="Arial" w:cs="Arial"/>
          <w:color w:val="FF0000"/>
          <w:sz w:val="28"/>
          <w:szCs w:val="28"/>
        </w:rPr>
        <w:t>)</w:t>
      </w:r>
    </w:p>
    <w:p w14:paraId="4B4B4666" w14:textId="77777777" w:rsidR="00E53BCA" w:rsidRPr="001525BF" w:rsidRDefault="00E53BCA">
      <w:pPr>
        <w:rPr>
          <w:rFonts w:ascii="Arial" w:hAnsi="Arial" w:cs="Arial"/>
          <w:sz w:val="28"/>
          <w:szCs w:val="28"/>
        </w:rPr>
      </w:pPr>
      <w:r w:rsidRPr="001525BF">
        <w:rPr>
          <w:rFonts w:ascii="Arial" w:hAnsi="Arial" w:cs="Arial"/>
          <w:b/>
          <w:sz w:val="28"/>
          <w:szCs w:val="28"/>
        </w:rPr>
        <w:t>Year Group</w:t>
      </w:r>
      <w:r w:rsidRPr="001525BF">
        <w:rPr>
          <w:rFonts w:ascii="Arial" w:hAnsi="Arial" w:cs="Arial"/>
          <w:sz w:val="28"/>
          <w:szCs w:val="28"/>
        </w:rPr>
        <w:t>:</w:t>
      </w:r>
      <w:r w:rsidR="00842416" w:rsidRPr="001525BF">
        <w:rPr>
          <w:rFonts w:ascii="Arial" w:hAnsi="Arial" w:cs="Arial"/>
          <w:sz w:val="28"/>
          <w:szCs w:val="28"/>
        </w:rPr>
        <w:t xml:space="preserve"> </w:t>
      </w:r>
      <w:r w:rsidR="00CC572D">
        <w:rPr>
          <w:rFonts w:ascii="Arial" w:hAnsi="Arial" w:cs="Arial"/>
          <w:color w:val="FF0000"/>
          <w:sz w:val="28"/>
          <w:szCs w:val="28"/>
        </w:rPr>
        <w:t>5</w:t>
      </w:r>
    </w:p>
    <w:p w14:paraId="6EC1851D" w14:textId="77777777" w:rsidR="00E53BCA" w:rsidRDefault="00E53BCA">
      <w:pPr>
        <w:rPr>
          <w:rFonts w:ascii="Arial" w:hAnsi="Arial" w:cs="Arial"/>
          <w:color w:val="FF0000"/>
          <w:sz w:val="28"/>
          <w:szCs w:val="28"/>
        </w:rPr>
      </w:pPr>
      <w:r w:rsidRPr="001525BF">
        <w:rPr>
          <w:rFonts w:ascii="Arial" w:hAnsi="Arial" w:cs="Arial"/>
          <w:b/>
          <w:sz w:val="28"/>
          <w:szCs w:val="28"/>
        </w:rPr>
        <w:t>Reason for EHCP/Main Area of Need</w:t>
      </w:r>
      <w:r w:rsidRPr="001525BF">
        <w:rPr>
          <w:rFonts w:ascii="Arial" w:hAnsi="Arial" w:cs="Arial"/>
          <w:sz w:val="28"/>
          <w:szCs w:val="28"/>
        </w:rPr>
        <w:t xml:space="preserve">: </w:t>
      </w:r>
      <w:r w:rsidR="002F5653">
        <w:rPr>
          <w:rFonts w:ascii="Arial" w:hAnsi="Arial" w:cs="Arial"/>
          <w:color w:val="FF0000"/>
          <w:sz w:val="28"/>
          <w:szCs w:val="28"/>
        </w:rPr>
        <w:t>SEMH</w:t>
      </w:r>
    </w:p>
    <w:p w14:paraId="3DA3D586" w14:textId="77777777" w:rsidR="002F5653" w:rsidRPr="001525BF" w:rsidRDefault="002F5653" w:rsidP="002F5653">
      <w:pPr>
        <w:rPr>
          <w:rFonts w:ascii="Arial" w:hAnsi="Arial" w:cs="Arial"/>
          <w:sz w:val="28"/>
          <w:szCs w:val="28"/>
        </w:rPr>
      </w:pPr>
      <w:r w:rsidRPr="00733A51">
        <w:rPr>
          <w:rFonts w:ascii="Arial" w:hAnsi="Arial" w:cs="Arial"/>
          <w:b/>
          <w:sz w:val="28"/>
          <w:szCs w:val="28"/>
        </w:rPr>
        <w:t>Decision for Schooling</w:t>
      </w:r>
      <w:r>
        <w:rPr>
          <w:rFonts w:ascii="Arial" w:hAnsi="Arial" w:cs="Arial"/>
          <w:sz w:val="28"/>
          <w:szCs w:val="28"/>
        </w:rPr>
        <w:t xml:space="preserve">: </w:t>
      </w:r>
      <w:r w:rsidRPr="002F5653">
        <w:rPr>
          <w:rFonts w:ascii="Arial" w:hAnsi="Arial" w:cs="Arial"/>
          <w:b/>
          <w:sz w:val="28"/>
          <w:szCs w:val="28"/>
          <w:highlight w:val="yellow"/>
        </w:rPr>
        <w:t xml:space="preserve">Offer </w:t>
      </w:r>
      <w:r w:rsidR="009B0D6A">
        <w:rPr>
          <w:rFonts w:ascii="Arial" w:hAnsi="Arial" w:cs="Arial"/>
          <w:b/>
          <w:sz w:val="28"/>
          <w:szCs w:val="28"/>
          <w:highlight w:val="yellow"/>
        </w:rPr>
        <w:t xml:space="preserve">Full Time </w:t>
      </w:r>
      <w:r w:rsidRPr="002F5653">
        <w:rPr>
          <w:rFonts w:ascii="Arial" w:hAnsi="Arial" w:cs="Arial"/>
          <w:b/>
          <w:sz w:val="28"/>
          <w:szCs w:val="28"/>
          <w:highlight w:val="yellow"/>
        </w:rPr>
        <w:t>School Care</w:t>
      </w:r>
      <w:r w:rsidR="009B0D6A">
        <w:rPr>
          <w:rFonts w:ascii="Arial" w:hAnsi="Arial" w:cs="Arial"/>
          <w:b/>
          <w:sz w:val="28"/>
          <w:szCs w:val="28"/>
        </w:rPr>
        <w:t xml:space="preserve"> (Currently self-isolating)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E53BCA" w14:paraId="59928413" w14:textId="77777777" w:rsidTr="005A28EE">
        <w:tc>
          <w:tcPr>
            <w:tcW w:w="5240" w:type="dxa"/>
          </w:tcPr>
          <w:p w14:paraId="02AE99AF" w14:textId="77777777" w:rsidR="00E53BCA" w:rsidRPr="009E0DF5" w:rsidRDefault="00E53BCA" w:rsidP="00BF3614">
            <w:pPr>
              <w:rPr>
                <w:b/>
                <w:bCs/>
                <w:color w:val="00B050"/>
              </w:rPr>
            </w:pPr>
            <w:r w:rsidRPr="009E0DF5">
              <w:rPr>
                <w:b/>
                <w:bCs/>
              </w:rPr>
              <w:t>Advantages of staying at home</w:t>
            </w:r>
            <w:r w:rsidR="009E0DF5" w:rsidRPr="009E0DF5">
              <w:rPr>
                <w:b/>
                <w:bCs/>
                <w:color w:val="00B050"/>
              </w:rPr>
              <w:t>:</w:t>
            </w:r>
            <w:r w:rsidR="009E0DF5">
              <w:rPr>
                <w:b/>
                <w:bCs/>
                <w:color w:val="00B050"/>
              </w:rPr>
              <w:t xml:space="preserve"> </w:t>
            </w:r>
            <w:r w:rsidR="002F5653" w:rsidRPr="002F5653">
              <w:rPr>
                <w:b/>
                <w:bCs/>
                <w:color w:val="FF0000"/>
              </w:rPr>
              <w:t xml:space="preserve">Not </w:t>
            </w:r>
            <w:r w:rsidR="009E0DF5" w:rsidRPr="002F5653">
              <w:rPr>
                <w:b/>
                <w:bCs/>
                <w:color w:val="FF0000"/>
              </w:rPr>
              <w:t>Agreed</w:t>
            </w:r>
          </w:p>
          <w:p w14:paraId="672A6659" w14:textId="77777777" w:rsidR="00E53BCA" w:rsidRDefault="00E53BCA" w:rsidP="00BF3614"/>
          <w:p w14:paraId="31AD7096" w14:textId="6A55A839" w:rsidR="002F5653" w:rsidRPr="002F5653" w:rsidRDefault="002F5653" w:rsidP="002F5653">
            <w:pPr>
              <w:rPr>
                <w:b/>
                <w:i/>
              </w:rPr>
            </w:pPr>
            <w:r>
              <w:t xml:space="preserve">Minimizes risk to the </w:t>
            </w:r>
            <w:r w:rsidR="00415B59">
              <w:t>******</w:t>
            </w:r>
            <w:r>
              <w:t xml:space="preserve">’s health, especially for those with underlying health conditions: </w:t>
            </w:r>
            <w:r>
              <w:rPr>
                <w:b/>
                <w:i/>
              </w:rPr>
              <w:t>Agreed</w:t>
            </w:r>
          </w:p>
          <w:p w14:paraId="0A37501D" w14:textId="77777777" w:rsidR="002F5653" w:rsidRDefault="002F5653" w:rsidP="002F5653"/>
          <w:p w14:paraId="1F6A98AF" w14:textId="14FA0582" w:rsidR="002F5653" w:rsidRDefault="00415B59" w:rsidP="002F5653">
            <w:r>
              <w:t>******</w:t>
            </w:r>
            <w:r w:rsidR="002F5653">
              <w:t xml:space="preserve"> is with familiar people at an unsettling time: </w:t>
            </w:r>
            <w:r>
              <w:t>******</w:t>
            </w:r>
            <w:r w:rsidR="00CC572D">
              <w:t xml:space="preserve"> has </w:t>
            </w:r>
            <w:r w:rsidR="002F5653" w:rsidRPr="002F5653">
              <w:rPr>
                <w:b/>
                <w:i/>
              </w:rPr>
              <w:t>trusted relationships with staff at WP</w:t>
            </w:r>
            <w:r w:rsidR="002F5653" w:rsidRPr="002F5653">
              <w:rPr>
                <w:i/>
              </w:rPr>
              <w:t xml:space="preserve"> </w:t>
            </w:r>
          </w:p>
          <w:p w14:paraId="5DAB6C7B" w14:textId="77777777" w:rsidR="002F5653" w:rsidRDefault="002F5653" w:rsidP="002F5653"/>
          <w:p w14:paraId="0F6E684B" w14:textId="07381C38" w:rsidR="002F5653" w:rsidRDefault="002F5653" w:rsidP="002F5653">
            <w:r>
              <w:t xml:space="preserve">School staff and other health and care professionals involved with </w:t>
            </w:r>
            <w:r w:rsidR="00415B59">
              <w:t>******</w:t>
            </w:r>
            <w:r w:rsidR="00CC572D">
              <w:t xml:space="preserve"> </w:t>
            </w:r>
            <w:r>
              <w:t xml:space="preserve">may be able to provide remote support: </w:t>
            </w:r>
            <w:r w:rsidR="009B0D6A">
              <w:rPr>
                <w:b/>
                <w:i/>
              </w:rPr>
              <w:t>Agreed – but parents are struggling to manage this for themselves, even with remote support available</w:t>
            </w:r>
            <w:r w:rsidR="00CC572D">
              <w:rPr>
                <w:b/>
                <w:i/>
              </w:rPr>
              <w:t xml:space="preserve"> and are not communicating with school or social care effectively or consistently</w:t>
            </w:r>
          </w:p>
          <w:p w14:paraId="02EB378F" w14:textId="77777777" w:rsidR="00E53BCA" w:rsidRDefault="00E53BCA" w:rsidP="00BF3614"/>
        </w:tc>
        <w:tc>
          <w:tcPr>
            <w:tcW w:w="5245" w:type="dxa"/>
          </w:tcPr>
          <w:p w14:paraId="600DB18D" w14:textId="77777777" w:rsidR="00E53BCA" w:rsidRPr="009E0DF5" w:rsidRDefault="00E53BCA" w:rsidP="00BF3614">
            <w:pPr>
              <w:rPr>
                <w:b/>
                <w:bCs/>
                <w:color w:val="FF0000"/>
              </w:rPr>
            </w:pPr>
            <w:r w:rsidRPr="009E0DF5">
              <w:rPr>
                <w:b/>
                <w:bCs/>
              </w:rPr>
              <w:t>Potential risks of staying at home</w:t>
            </w:r>
            <w:r w:rsidR="009E0DF5" w:rsidRPr="009E0DF5">
              <w:rPr>
                <w:b/>
                <w:bCs/>
              </w:rPr>
              <w:t>:</w:t>
            </w:r>
            <w:r w:rsidRPr="009E0DF5">
              <w:rPr>
                <w:b/>
                <w:bCs/>
              </w:rPr>
              <w:t xml:space="preserve"> </w:t>
            </w:r>
            <w:r w:rsidR="002F5653">
              <w:rPr>
                <w:b/>
                <w:bCs/>
                <w:color w:val="FF0000"/>
              </w:rPr>
              <w:t>Agreed</w:t>
            </w:r>
          </w:p>
          <w:p w14:paraId="6A05A809" w14:textId="77777777" w:rsidR="00E53BCA" w:rsidRDefault="00E53BCA" w:rsidP="00BF3614">
            <w:pPr>
              <w:rPr>
                <w:b/>
                <w:bCs/>
              </w:rPr>
            </w:pPr>
          </w:p>
          <w:p w14:paraId="5C75406F" w14:textId="0FEB161A" w:rsidR="009B0D6A" w:rsidRDefault="009B0D6A" w:rsidP="002F5653">
            <w:pPr>
              <w:rPr>
                <w:b/>
                <w:i/>
              </w:rPr>
            </w:pPr>
            <w:r>
              <w:t xml:space="preserve">Will </w:t>
            </w:r>
            <w:r w:rsidR="00415B59">
              <w:t>******</w:t>
            </w:r>
            <w:r w:rsidR="00CC572D">
              <w:t xml:space="preserve">’s </w:t>
            </w:r>
            <w:r w:rsidR="002F5653">
              <w:t xml:space="preserve">care needs be met? </w:t>
            </w:r>
            <w:r w:rsidR="002F5653">
              <w:rPr>
                <w:b/>
                <w:i/>
              </w:rPr>
              <w:t>Not proven</w:t>
            </w:r>
            <w:r>
              <w:rPr>
                <w:b/>
                <w:i/>
              </w:rPr>
              <w:t xml:space="preserve"> and evidenced poor home and personal hygiene management (food, clothing and toileting)</w:t>
            </w:r>
          </w:p>
          <w:p w14:paraId="29D6B04F" w14:textId="77777777" w:rsidR="002F5653" w:rsidRPr="002F5653" w:rsidRDefault="009B0D6A" w:rsidP="002F565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14:paraId="40CB2F70" w14:textId="5F65EFBC" w:rsidR="002F5653" w:rsidRPr="002F5653" w:rsidRDefault="002F5653" w:rsidP="002F5653">
            <w:pPr>
              <w:rPr>
                <w:b/>
                <w:i/>
              </w:rPr>
            </w:pPr>
            <w:r>
              <w:t>What needs to change so that they can be?</w:t>
            </w:r>
            <w:r>
              <w:rPr>
                <w:b/>
                <w:i/>
              </w:rPr>
              <w:t xml:space="preserve"> Daily communication between home and school maintained and weekly with social care as a minimum</w:t>
            </w:r>
            <w:r w:rsidR="009B0D6A">
              <w:rPr>
                <w:b/>
                <w:i/>
              </w:rPr>
              <w:t xml:space="preserve">, </w:t>
            </w:r>
            <w:r w:rsidR="00415B59">
              <w:t>******</w:t>
            </w:r>
            <w:r w:rsidR="00CC572D">
              <w:t xml:space="preserve"> </w:t>
            </w:r>
            <w:r w:rsidR="009B0D6A">
              <w:rPr>
                <w:b/>
                <w:i/>
              </w:rPr>
              <w:t>in school as much as possible</w:t>
            </w:r>
          </w:p>
          <w:p w14:paraId="5A39BBE3" w14:textId="77777777" w:rsidR="002F5653" w:rsidRDefault="002F5653" w:rsidP="002F5653"/>
          <w:p w14:paraId="4B6FAB70" w14:textId="08E5EA90" w:rsidR="002F5653" w:rsidRPr="002F5653" w:rsidRDefault="002F5653" w:rsidP="002F5653">
            <w:pPr>
              <w:rPr>
                <w:b/>
                <w:i/>
              </w:rPr>
            </w:pPr>
            <w:r>
              <w:t xml:space="preserve">Strain to family of having to care for </w:t>
            </w:r>
            <w:r w:rsidR="00415B59">
              <w:t>******</w:t>
            </w:r>
            <w:r w:rsidR="00CC572D">
              <w:t xml:space="preserve"> </w:t>
            </w:r>
            <w:r>
              <w:t xml:space="preserve">around the clock: </w:t>
            </w:r>
            <w:r>
              <w:rPr>
                <w:b/>
                <w:i/>
              </w:rPr>
              <w:t xml:space="preserve">Agreed. </w:t>
            </w:r>
            <w:r w:rsidR="00CC572D">
              <w:rPr>
                <w:b/>
                <w:i/>
              </w:rPr>
              <w:t xml:space="preserve">But parents not admitting to </w:t>
            </w:r>
            <w:r w:rsidR="009B0D6A">
              <w:rPr>
                <w:b/>
                <w:i/>
              </w:rPr>
              <w:t xml:space="preserve">struggling and mum’s mental health is a concern </w:t>
            </w:r>
          </w:p>
          <w:p w14:paraId="41C8F396" w14:textId="77777777" w:rsidR="002F5653" w:rsidRDefault="002F5653" w:rsidP="002F5653"/>
          <w:p w14:paraId="5F6186E2" w14:textId="5F13492C" w:rsidR="00E53BCA" w:rsidRPr="002F5653" w:rsidRDefault="002F5653" w:rsidP="00CC572D">
            <w:pPr>
              <w:rPr>
                <w:b/>
                <w:i/>
              </w:rPr>
            </w:pPr>
            <w:r>
              <w:t xml:space="preserve">Potential risk to siblings and parents, if </w:t>
            </w:r>
            <w:r w:rsidR="00415B59">
              <w:t>******</w:t>
            </w:r>
            <w:r w:rsidR="00CC572D">
              <w:t xml:space="preserve"> has</w:t>
            </w:r>
            <w:r>
              <w:t xml:space="preserve"> behaviours of concern: </w:t>
            </w:r>
            <w:r>
              <w:rPr>
                <w:b/>
                <w:i/>
              </w:rPr>
              <w:t>Agreed</w:t>
            </w:r>
          </w:p>
        </w:tc>
      </w:tr>
      <w:tr w:rsidR="00E53BCA" w14:paraId="14B4AB82" w14:textId="77777777" w:rsidTr="005A28EE">
        <w:tc>
          <w:tcPr>
            <w:tcW w:w="5240" w:type="dxa"/>
          </w:tcPr>
          <w:p w14:paraId="236E633F" w14:textId="77777777" w:rsidR="00E53BCA" w:rsidRPr="00C33CC4" w:rsidRDefault="00E53BCA" w:rsidP="00BF3614">
            <w:pPr>
              <w:rPr>
                <w:b/>
                <w:bCs/>
              </w:rPr>
            </w:pPr>
            <w:r w:rsidRPr="00C33CC4">
              <w:rPr>
                <w:b/>
                <w:bCs/>
              </w:rPr>
              <w:t>Potential risks of being at school</w:t>
            </w:r>
            <w:r w:rsidR="009E0DF5">
              <w:rPr>
                <w:b/>
                <w:bCs/>
              </w:rPr>
              <w:t xml:space="preserve">: </w:t>
            </w:r>
            <w:r w:rsidR="00E603A1" w:rsidRPr="00E603A1">
              <w:rPr>
                <w:b/>
                <w:bCs/>
                <w:color w:val="FF0000"/>
              </w:rPr>
              <w:t xml:space="preserve">Not </w:t>
            </w:r>
            <w:r w:rsidR="009E0DF5" w:rsidRPr="00E603A1">
              <w:rPr>
                <w:b/>
                <w:bCs/>
                <w:color w:val="FF0000"/>
              </w:rPr>
              <w:t>Agreed</w:t>
            </w:r>
          </w:p>
          <w:p w14:paraId="72A3D3EC" w14:textId="77777777" w:rsidR="00E53BCA" w:rsidRDefault="00E53BCA" w:rsidP="00BF3614"/>
          <w:p w14:paraId="0F24FC6E" w14:textId="77777777" w:rsidR="00E53BCA" w:rsidRDefault="00E53BCA" w:rsidP="00BF3614">
            <w:r>
              <w:t xml:space="preserve">Risk of catching virus, given close proximity to large group of adults and other </w:t>
            </w:r>
            <w:r w:rsidR="009E0DF5">
              <w:t>children</w:t>
            </w:r>
            <w:r>
              <w:t xml:space="preserve">, many of whom are children of frontline key </w:t>
            </w:r>
            <w:r w:rsidR="00E603A1">
              <w:t xml:space="preserve">workers: </w:t>
            </w:r>
            <w:r w:rsidR="00E603A1" w:rsidRPr="00E603A1">
              <w:rPr>
                <w:b/>
                <w:i/>
              </w:rPr>
              <w:t>Agreed</w:t>
            </w:r>
            <w:r>
              <w:t xml:space="preserve"> </w:t>
            </w:r>
          </w:p>
          <w:p w14:paraId="0D0B940D" w14:textId="77777777" w:rsidR="00E53BCA" w:rsidRDefault="00E53BCA" w:rsidP="00BF3614"/>
          <w:p w14:paraId="13D1A281" w14:textId="4702DC5B" w:rsidR="00E53BCA" w:rsidRDefault="00E53BCA" w:rsidP="00BF3614">
            <w:r>
              <w:t xml:space="preserve">Staffing capacity may mean the setting cannot safely meet </w:t>
            </w:r>
            <w:r w:rsidR="00415B59">
              <w:t>******</w:t>
            </w:r>
            <w:r w:rsidR="00CC572D">
              <w:t xml:space="preserve">’s </w:t>
            </w:r>
            <w:r w:rsidR="00E603A1">
              <w:t xml:space="preserve">needs: </w:t>
            </w:r>
            <w:r w:rsidR="00CC572D">
              <w:rPr>
                <w:b/>
                <w:i/>
              </w:rPr>
              <w:t xml:space="preserve">Potentially, but </w:t>
            </w:r>
            <w:r w:rsidR="00415B59">
              <w:rPr>
                <w:b/>
                <w:i/>
              </w:rPr>
              <w:t>******</w:t>
            </w:r>
            <w:r w:rsidR="00CC572D">
              <w:rPr>
                <w:b/>
                <w:i/>
              </w:rPr>
              <w:t>’s behaviours usually triggered by work avoidance and current climate in school is one of fun and care, rather than learning</w:t>
            </w:r>
          </w:p>
          <w:p w14:paraId="0E27B00A" w14:textId="77777777" w:rsidR="00E53BCA" w:rsidRDefault="00E53BCA" w:rsidP="00BF3614"/>
          <w:p w14:paraId="2B08C171" w14:textId="64512C2E" w:rsidR="00E53BCA" w:rsidRDefault="00E53BCA" w:rsidP="00BF3614">
            <w:r>
              <w:t xml:space="preserve">School routine is significantly different, which is likely to cause confusion and distress for </w:t>
            </w:r>
            <w:r w:rsidR="00415B59">
              <w:t>******</w:t>
            </w:r>
            <w:r w:rsidR="00E603A1">
              <w:t xml:space="preserve">: </w:t>
            </w:r>
            <w:r w:rsidR="00E603A1" w:rsidRPr="00E603A1">
              <w:rPr>
                <w:b/>
                <w:i/>
              </w:rPr>
              <w:t>Not agreed</w:t>
            </w:r>
            <w:r>
              <w:t xml:space="preserve"> </w:t>
            </w:r>
          </w:p>
          <w:p w14:paraId="60061E4C" w14:textId="77777777" w:rsidR="00E53BCA" w:rsidRDefault="00E53BCA" w:rsidP="00BF3614"/>
          <w:p w14:paraId="0FC66B72" w14:textId="488A2B49" w:rsidR="00E53BCA" w:rsidRDefault="00E53BCA" w:rsidP="00BF3614">
            <w:r>
              <w:t xml:space="preserve">Absence of adults who have a </w:t>
            </w:r>
            <w:r w:rsidR="00E603A1">
              <w:t xml:space="preserve">relationship with </w:t>
            </w:r>
            <w:r w:rsidR="00415B59">
              <w:t>******</w:t>
            </w:r>
            <w:r>
              <w:t>, potentially increasing distress and</w:t>
            </w:r>
            <w:r w:rsidR="00E603A1">
              <w:t xml:space="preserve"> reducing effectiveness of care: </w:t>
            </w:r>
            <w:r w:rsidR="00E603A1" w:rsidRPr="00E603A1">
              <w:rPr>
                <w:b/>
                <w:i/>
              </w:rPr>
              <w:t>Not agreed</w:t>
            </w:r>
            <w:r w:rsidR="00CC572D">
              <w:rPr>
                <w:b/>
                <w:i/>
              </w:rPr>
              <w:t xml:space="preserve">, generally </w:t>
            </w:r>
            <w:r w:rsidR="00415B59">
              <w:rPr>
                <w:b/>
                <w:i/>
              </w:rPr>
              <w:t>******</w:t>
            </w:r>
            <w:r w:rsidR="00CC572D">
              <w:rPr>
                <w:b/>
                <w:i/>
              </w:rPr>
              <w:t xml:space="preserve"> gets on with most adults when he is calm </w:t>
            </w:r>
            <w:r>
              <w:t xml:space="preserve"> </w:t>
            </w:r>
          </w:p>
          <w:p w14:paraId="44EAFD9C" w14:textId="77777777" w:rsidR="00E53BCA" w:rsidRDefault="00E53BCA" w:rsidP="00BF3614"/>
          <w:p w14:paraId="2F819D3D" w14:textId="06771A47" w:rsidR="00E53BCA" w:rsidRDefault="00E53BCA" w:rsidP="00CC572D">
            <w:r>
              <w:t xml:space="preserve">Setting </w:t>
            </w:r>
            <w:r w:rsidR="009E0DF5">
              <w:t>has</w:t>
            </w:r>
            <w:r>
              <w:t xml:space="preserve"> reduced capacity and/or knowledge to positively manage </w:t>
            </w:r>
            <w:r w:rsidR="009E0DF5">
              <w:t xml:space="preserve">children with </w:t>
            </w:r>
            <w:r>
              <w:t>complex SEND</w:t>
            </w:r>
            <w:r w:rsidR="009E0DF5">
              <w:t>,</w:t>
            </w:r>
            <w:r>
              <w:t xml:space="preserve"> including behaviours of concern putting other </w:t>
            </w:r>
            <w:r w:rsidR="009E0DF5">
              <w:t>children</w:t>
            </w:r>
            <w:r w:rsidR="00E603A1">
              <w:t xml:space="preserve"> and adults at risk: </w:t>
            </w:r>
            <w:r w:rsidR="00CC572D">
              <w:rPr>
                <w:b/>
                <w:i/>
              </w:rPr>
              <w:t xml:space="preserve">Agreed, but school feel they can offer a stable and caring environment for </w:t>
            </w:r>
            <w:r w:rsidR="00415B59">
              <w:rPr>
                <w:b/>
                <w:i/>
              </w:rPr>
              <w:t>******</w:t>
            </w:r>
            <w:r w:rsidR="00CC572D">
              <w:rPr>
                <w:b/>
                <w:i/>
              </w:rPr>
              <w:t xml:space="preserve"> to try</w:t>
            </w:r>
            <w:r w:rsidR="009B0D6A">
              <w:rPr>
                <w:b/>
                <w:i/>
              </w:rPr>
              <w:t xml:space="preserve"> </w:t>
            </w:r>
          </w:p>
        </w:tc>
        <w:tc>
          <w:tcPr>
            <w:tcW w:w="5245" w:type="dxa"/>
          </w:tcPr>
          <w:p w14:paraId="69750BF3" w14:textId="77777777" w:rsidR="00E53BCA" w:rsidRDefault="00E53BCA" w:rsidP="00BF3614">
            <w:pPr>
              <w:rPr>
                <w:b/>
                <w:bCs/>
                <w:color w:val="00B050"/>
              </w:rPr>
            </w:pPr>
            <w:r w:rsidRPr="00C33CC4">
              <w:rPr>
                <w:b/>
                <w:bCs/>
              </w:rPr>
              <w:t>Potential advantages of being at school</w:t>
            </w:r>
            <w:r w:rsidR="009E0DF5">
              <w:rPr>
                <w:b/>
                <w:bCs/>
              </w:rPr>
              <w:t xml:space="preserve">: </w:t>
            </w:r>
            <w:r w:rsidR="009E0DF5" w:rsidRPr="00E603A1">
              <w:rPr>
                <w:b/>
                <w:bCs/>
                <w:color w:val="00B050"/>
              </w:rPr>
              <w:t>Agreed</w:t>
            </w:r>
            <w:r w:rsidRPr="00E603A1">
              <w:rPr>
                <w:b/>
                <w:bCs/>
                <w:color w:val="00B050"/>
              </w:rPr>
              <w:t xml:space="preserve"> </w:t>
            </w:r>
          </w:p>
          <w:p w14:paraId="4B94D5A5" w14:textId="77777777" w:rsidR="00E603A1" w:rsidRPr="00C33CC4" w:rsidRDefault="00E603A1" w:rsidP="00BF3614">
            <w:pPr>
              <w:rPr>
                <w:b/>
                <w:bCs/>
              </w:rPr>
            </w:pPr>
          </w:p>
          <w:p w14:paraId="2FC01030" w14:textId="52172364" w:rsidR="00E53BCA" w:rsidRPr="009E0DF5" w:rsidRDefault="00E53BCA" w:rsidP="00BF3614">
            <w:pPr>
              <w:rPr>
                <w:b/>
              </w:rPr>
            </w:pPr>
            <w:r>
              <w:t>Continued routine may reduce c</w:t>
            </w:r>
            <w:r w:rsidR="009E0DF5">
              <w:t xml:space="preserve">onfusion and distress to </w:t>
            </w:r>
            <w:r w:rsidR="00415B59">
              <w:t>******</w:t>
            </w:r>
            <w:r w:rsidR="009E0DF5">
              <w:t xml:space="preserve">: </w:t>
            </w:r>
            <w:r w:rsidR="00CC572D">
              <w:rPr>
                <w:b/>
                <w:i/>
              </w:rPr>
              <w:t>Agreed</w:t>
            </w:r>
          </w:p>
          <w:p w14:paraId="3DEEC669" w14:textId="77777777" w:rsidR="00E53BCA" w:rsidRDefault="00E53BCA" w:rsidP="00BF3614"/>
          <w:p w14:paraId="560E022B" w14:textId="3E3A222B" w:rsidR="00E53BCA" w:rsidRPr="009E0DF5" w:rsidRDefault="00E53BCA" w:rsidP="00BF3614">
            <w:pPr>
              <w:rPr>
                <w:i/>
              </w:rPr>
            </w:pPr>
            <w:r>
              <w:t>Staff have training on approaches and strategies th</w:t>
            </w:r>
            <w:r w:rsidR="009E0DF5">
              <w:t xml:space="preserve">at support emotional regulation: </w:t>
            </w:r>
            <w:r w:rsidR="009B0D6A">
              <w:rPr>
                <w:b/>
                <w:i/>
              </w:rPr>
              <w:t xml:space="preserve">At the level required for </w:t>
            </w:r>
            <w:r w:rsidR="00415B59">
              <w:t>******</w:t>
            </w:r>
            <w:r w:rsidR="00CC572D">
              <w:t xml:space="preserve"> </w:t>
            </w:r>
            <w:r w:rsidR="009B0D6A">
              <w:rPr>
                <w:b/>
                <w:i/>
              </w:rPr>
              <w:t>- Agreed</w:t>
            </w:r>
          </w:p>
          <w:p w14:paraId="3656B9AB" w14:textId="77777777" w:rsidR="00E53BCA" w:rsidRDefault="00E53BCA" w:rsidP="00BF3614"/>
          <w:p w14:paraId="39AA6C79" w14:textId="77777777" w:rsidR="00E53BCA" w:rsidRDefault="00E53BCA" w:rsidP="00BF3614">
            <w:r>
              <w:t>Protective for families at risk of family breakdown</w:t>
            </w:r>
            <w:r w:rsidR="009E0DF5">
              <w:t xml:space="preserve">: </w:t>
            </w:r>
            <w:r w:rsidR="00E603A1">
              <w:rPr>
                <w:b/>
                <w:i/>
              </w:rPr>
              <w:t>Agreed</w:t>
            </w:r>
          </w:p>
          <w:p w14:paraId="45FB0818" w14:textId="77777777" w:rsidR="00E53BCA" w:rsidRDefault="00E53BCA" w:rsidP="00BF3614"/>
          <w:p w14:paraId="314E671E" w14:textId="77777777" w:rsidR="00E53BCA" w:rsidRDefault="00E53BCA" w:rsidP="00BF3614">
            <w:r>
              <w:t>Protects child, siblings or other family members from r</w:t>
            </w:r>
            <w:r w:rsidR="009E0DF5">
              <w:t xml:space="preserve">isk involved in staying at home: </w:t>
            </w:r>
            <w:r w:rsidR="009B0D6A">
              <w:rPr>
                <w:b/>
                <w:i/>
              </w:rPr>
              <w:t>Agreed</w:t>
            </w:r>
          </w:p>
          <w:p w14:paraId="0A6959E7" w14:textId="77777777" w:rsidR="00E53BCA" w:rsidRDefault="00E53BCA" w:rsidP="00BF3614">
            <w:r>
              <w:t xml:space="preserve"> </w:t>
            </w:r>
          </w:p>
          <w:p w14:paraId="0E548189" w14:textId="77777777" w:rsidR="00E53BCA" w:rsidRPr="009E0DF5" w:rsidRDefault="00E53BCA" w:rsidP="00BF3614">
            <w:pPr>
              <w:rPr>
                <w:i/>
              </w:rPr>
            </w:pPr>
            <w:r>
              <w:t>Social contact- though this may not be with familiar peers or adults, and could pose sig</w:t>
            </w:r>
            <w:r w:rsidR="009E0DF5">
              <w:t xml:space="preserve">nificant physical health risks: </w:t>
            </w:r>
            <w:r w:rsidR="009B0D6A">
              <w:rPr>
                <w:b/>
                <w:i/>
              </w:rPr>
              <w:t>Agreed</w:t>
            </w:r>
          </w:p>
          <w:p w14:paraId="049F31CB" w14:textId="77777777" w:rsidR="00E53BCA" w:rsidRDefault="00E53BCA" w:rsidP="00BF3614"/>
          <w:p w14:paraId="53128261" w14:textId="77777777" w:rsidR="00E53BCA" w:rsidRDefault="00E53BCA" w:rsidP="00BF3614"/>
        </w:tc>
      </w:tr>
    </w:tbl>
    <w:p w14:paraId="62486C05" w14:textId="77777777" w:rsidR="00E53BCA" w:rsidRDefault="00E53BCA" w:rsidP="00E53BCA"/>
    <w:p w14:paraId="2C3838F3" w14:textId="77777777" w:rsidR="00E53BCA" w:rsidRDefault="00DF0533">
      <w:pPr>
        <w:rPr>
          <w:rFonts w:ascii="Ink Free" w:hAnsi="Ink Free"/>
          <w:b/>
        </w:rPr>
      </w:pPr>
      <w:r>
        <w:t xml:space="preserve">Signed Remotely by SENDCo: </w:t>
      </w:r>
      <w:r w:rsidRPr="00DF0533">
        <w:rPr>
          <w:rFonts w:ascii="Ink Free" w:hAnsi="Ink Free"/>
          <w:b/>
          <w:sz w:val="28"/>
          <w:szCs w:val="28"/>
        </w:rPr>
        <w:t>E Hartley-Criddle</w:t>
      </w:r>
    </w:p>
    <w:p w14:paraId="518BBFB0" w14:textId="77777777" w:rsidR="00DF0533" w:rsidRPr="00DF0533" w:rsidRDefault="00DF0533">
      <w:pPr>
        <w:rPr>
          <w:rFonts w:ascii="Arial" w:hAnsi="Arial" w:cs="Arial"/>
        </w:rPr>
      </w:pPr>
      <w:r w:rsidRPr="00DF0533">
        <w:rPr>
          <w:rFonts w:ascii="Arial" w:hAnsi="Arial" w:cs="Arial"/>
        </w:rPr>
        <w:t>Date:</w:t>
      </w:r>
      <w:r>
        <w:rPr>
          <w:rFonts w:ascii="Arial" w:hAnsi="Arial" w:cs="Arial"/>
          <w:b/>
        </w:rPr>
        <w:t xml:space="preserve"> 1.4.2020</w:t>
      </w:r>
    </w:p>
    <w:sectPr w:rsidR="00DF0533" w:rsidRPr="00DF0533" w:rsidSect="00E53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CA"/>
    <w:rsid w:val="001525BF"/>
    <w:rsid w:val="002B04ED"/>
    <w:rsid w:val="002F5653"/>
    <w:rsid w:val="003B1734"/>
    <w:rsid w:val="00415B59"/>
    <w:rsid w:val="005A28EE"/>
    <w:rsid w:val="005C3FA6"/>
    <w:rsid w:val="00794AD0"/>
    <w:rsid w:val="00842416"/>
    <w:rsid w:val="009B0D6A"/>
    <w:rsid w:val="009E0DF5"/>
    <w:rsid w:val="00B741BD"/>
    <w:rsid w:val="00BB1799"/>
    <w:rsid w:val="00CC572D"/>
    <w:rsid w:val="00DF0533"/>
    <w:rsid w:val="00E53BCA"/>
    <w:rsid w:val="00E603A1"/>
    <w:rsid w:val="357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7829"/>
  <w15:chartTrackingRefBased/>
  <w15:docId w15:val="{1F89496C-54A3-4F1A-9BE7-43B34A34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Park Primary School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Emmaline Hartley-Criddle</dc:creator>
  <cp:keywords/>
  <dc:description/>
  <cp:lastModifiedBy>Zara Thorpe</cp:lastModifiedBy>
  <cp:revision>2</cp:revision>
  <dcterms:created xsi:type="dcterms:W3CDTF">2020-04-30T08:34:00Z</dcterms:created>
  <dcterms:modified xsi:type="dcterms:W3CDTF">2020-04-30T08:34:00Z</dcterms:modified>
</cp:coreProperties>
</file>