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4012" w:rsidRDefault="00094012" w:rsidP="00004E56">
      <w:pPr>
        <w:pStyle w:val="Normal1"/>
        <w:jc w:val="center"/>
        <w:rPr>
          <w:rFonts w:eastAsia="Comic Sans MS"/>
          <w:sz w:val="40"/>
          <w:szCs w:val="40"/>
        </w:rPr>
      </w:pPr>
      <w:r>
        <w:rPr>
          <w:rFonts w:eastAsia="Comic Sans MS"/>
          <w:sz w:val="40"/>
          <w:szCs w:val="40"/>
        </w:rPr>
        <w:t>Welcome to your new school!</w:t>
      </w:r>
    </w:p>
    <w:p w:rsidR="00094012" w:rsidRDefault="00094012">
      <w:pPr>
        <w:pStyle w:val="Normal1"/>
        <w:rPr>
          <w:rFonts w:eastAsia="Comic Sans MS"/>
          <w:sz w:val="40"/>
          <w:szCs w:val="40"/>
        </w:rPr>
      </w:pPr>
      <w:r>
        <w:rPr>
          <w:rFonts w:eastAsia="Comic Sans MS"/>
          <w:sz w:val="40"/>
          <w:szCs w:val="40"/>
        </w:rPr>
        <w:t>Day One:</w:t>
      </w:r>
    </w:p>
    <w:tbl>
      <w:tblPr>
        <w:tblStyle w:val="TableGrid"/>
        <w:tblW w:w="0" w:type="auto"/>
        <w:tblLook w:val="04A0" w:firstRow="1" w:lastRow="0" w:firstColumn="1" w:lastColumn="0" w:noHBand="0" w:noVBand="1"/>
      </w:tblPr>
      <w:tblGrid>
        <w:gridCol w:w="5178"/>
        <w:gridCol w:w="5165"/>
      </w:tblGrid>
      <w:tr w:rsidR="003B57DC" w:rsidTr="00004E56">
        <w:tc>
          <w:tcPr>
            <w:tcW w:w="5178" w:type="dxa"/>
          </w:tcPr>
          <w:p w:rsidR="00094012" w:rsidRDefault="003B57DC" w:rsidP="003B57DC">
            <w:pPr>
              <w:pStyle w:val="Normal1"/>
              <w:rPr>
                <w:rFonts w:eastAsia="Comic Sans MS"/>
                <w:sz w:val="40"/>
                <w:szCs w:val="40"/>
              </w:rPr>
            </w:pPr>
            <w:r>
              <w:rPr>
                <w:noProof/>
              </w:rPr>
              <w:drawing>
                <wp:inline distT="0" distB="0" distL="0" distR="0" wp14:anchorId="7894F7B6" wp14:editId="31CABC13">
                  <wp:extent cx="3150935" cy="2095500"/>
                  <wp:effectExtent l="0" t="0" r="0" b="0"/>
                  <wp:docPr id="26" name="Picture 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159983" cy="2101517"/>
                          </a:xfrm>
                          <a:prstGeom prst="rect">
                            <a:avLst/>
                          </a:prstGeom>
                          <a:noFill/>
                          <a:ln>
                            <a:noFill/>
                          </a:ln>
                        </pic:spPr>
                      </pic:pic>
                    </a:graphicData>
                  </a:graphic>
                </wp:inline>
              </w:drawing>
            </w:r>
          </w:p>
        </w:tc>
        <w:tc>
          <w:tcPr>
            <w:tcW w:w="5165" w:type="dxa"/>
          </w:tcPr>
          <w:p w:rsidR="00094012" w:rsidRDefault="003B57DC" w:rsidP="00354A3A">
            <w:pPr>
              <w:pStyle w:val="Normal1"/>
              <w:rPr>
                <w:rFonts w:eastAsia="Comic Sans MS"/>
                <w:sz w:val="40"/>
                <w:szCs w:val="40"/>
              </w:rPr>
            </w:pPr>
            <w:r w:rsidRPr="00094012">
              <w:rPr>
                <w:rFonts w:ascii="Arial" w:eastAsia="Comic Sans MS" w:hAnsi="Arial" w:cs="Arial"/>
                <w:sz w:val="28"/>
                <w:szCs w:val="28"/>
              </w:rPr>
              <w:t>This is the pupil entrance where you must enter the school unless you are late - the doors are only open until 8.50am. They open again at 3.40pm so you can leave. You may also leave by the main door by the office.</w:t>
            </w:r>
          </w:p>
        </w:tc>
      </w:tr>
      <w:tr w:rsidR="003B57DC" w:rsidTr="00004E56">
        <w:tc>
          <w:tcPr>
            <w:tcW w:w="5178" w:type="dxa"/>
          </w:tcPr>
          <w:p w:rsidR="00094012" w:rsidRDefault="00094012">
            <w:pPr>
              <w:pStyle w:val="Normal1"/>
              <w:rPr>
                <w:rFonts w:eastAsia="Comic Sans MS"/>
                <w:sz w:val="40"/>
                <w:szCs w:val="40"/>
              </w:rPr>
            </w:pPr>
            <w:r w:rsidRPr="00094012">
              <w:rPr>
                <w:rFonts w:ascii="Arial" w:eastAsia="Comic Sans MS" w:hAnsi="Arial" w:cs="Arial"/>
                <w:noProof/>
                <w:sz w:val="28"/>
                <w:szCs w:val="28"/>
              </w:rPr>
              <w:drawing>
                <wp:inline distT="0" distB="0" distL="114300" distR="114300" wp14:anchorId="78D2FDEF" wp14:editId="5164B215">
                  <wp:extent cx="3124200" cy="2019300"/>
                  <wp:effectExtent l="0" t="0" r="0" b="0"/>
                  <wp:docPr id="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cstate="print"/>
                          <a:srcRect/>
                          <a:stretch>
                            <a:fillRect/>
                          </a:stretch>
                        </pic:blipFill>
                        <pic:spPr>
                          <a:xfrm>
                            <a:off x="0" y="0"/>
                            <a:ext cx="3124200" cy="2019300"/>
                          </a:xfrm>
                          <a:prstGeom prst="rect">
                            <a:avLst/>
                          </a:prstGeom>
                          <a:ln/>
                        </pic:spPr>
                      </pic:pic>
                    </a:graphicData>
                  </a:graphic>
                </wp:inline>
              </w:drawing>
            </w:r>
          </w:p>
        </w:tc>
        <w:tc>
          <w:tcPr>
            <w:tcW w:w="5165" w:type="dxa"/>
          </w:tcPr>
          <w:p w:rsidR="00004E56" w:rsidRDefault="00094012" w:rsidP="00354A3A">
            <w:pPr>
              <w:pStyle w:val="Normal1"/>
              <w:rPr>
                <w:rFonts w:ascii="Arial" w:eastAsia="Comic Sans MS" w:hAnsi="Arial" w:cs="Arial"/>
                <w:sz w:val="28"/>
                <w:szCs w:val="28"/>
              </w:rPr>
            </w:pPr>
            <w:r w:rsidRPr="00094012">
              <w:rPr>
                <w:rFonts w:ascii="Arial" w:eastAsia="Comic Sans MS" w:hAnsi="Arial" w:cs="Arial"/>
                <w:sz w:val="28"/>
                <w:szCs w:val="28"/>
              </w:rPr>
              <w:t>If you are late to school</w:t>
            </w:r>
            <w:r w:rsidR="003B57DC">
              <w:rPr>
                <w:rFonts w:ascii="Arial" w:eastAsia="Comic Sans MS" w:hAnsi="Arial" w:cs="Arial"/>
                <w:sz w:val="28"/>
                <w:szCs w:val="28"/>
              </w:rPr>
              <w:t>,</w:t>
            </w:r>
            <w:r w:rsidRPr="00094012">
              <w:rPr>
                <w:rFonts w:ascii="Arial" w:eastAsia="Comic Sans MS" w:hAnsi="Arial" w:cs="Arial"/>
                <w:sz w:val="28"/>
                <w:szCs w:val="28"/>
              </w:rPr>
              <w:t xml:space="preserve"> the pupil entrance will be locked so you will have to use the main entrance and sign in at the office. </w:t>
            </w:r>
          </w:p>
          <w:p w:rsidR="00004E56" w:rsidRDefault="00004E56" w:rsidP="00354A3A">
            <w:pPr>
              <w:pStyle w:val="Normal1"/>
              <w:rPr>
                <w:rFonts w:ascii="Arial" w:eastAsia="Comic Sans MS" w:hAnsi="Arial" w:cs="Arial"/>
                <w:sz w:val="28"/>
                <w:szCs w:val="28"/>
              </w:rPr>
            </w:pPr>
          </w:p>
          <w:p w:rsidR="00094012" w:rsidRPr="00094012" w:rsidRDefault="00094012" w:rsidP="00354A3A">
            <w:pPr>
              <w:pStyle w:val="Normal1"/>
              <w:rPr>
                <w:rFonts w:ascii="Arial" w:eastAsia="Comic Sans MS" w:hAnsi="Arial" w:cs="Arial"/>
                <w:sz w:val="28"/>
                <w:szCs w:val="28"/>
              </w:rPr>
            </w:pPr>
            <w:r w:rsidRPr="00094012">
              <w:rPr>
                <w:rFonts w:ascii="Arial" w:eastAsia="Comic Sans MS" w:hAnsi="Arial" w:cs="Arial"/>
                <w:sz w:val="28"/>
                <w:szCs w:val="28"/>
              </w:rPr>
              <w:t xml:space="preserve">If you </w:t>
            </w:r>
            <w:r w:rsidR="00004E56">
              <w:rPr>
                <w:rFonts w:ascii="Arial" w:eastAsia="Comic Sans MS" w:hAnsi="Arial" w:cs="Arial"/>
                <w:sz w:val="28"/>
                <w:szCs w:val="28"/>
              </w:rPr>
              <w:t xml:space="preserve">are feeling poorly or </w:t>
            </w:r>
            <w:r w:rsidRPr="00094012">
              <w:rPr>
                <w:rFonts w:ascii="Arial" w:eastAsia="Comic Sans MS" w:hAnsi="Arial" w:cs="Arial"/>
                <w:sz w:val="28"/>
                <w:szCs w:val="28"/>
              </w:rPr>
              <w:t xml:space="preserve">need first aid you should come here too, or </w:t>
            </w:r>
            <w:r w:rsidR="00004E56">
              <w:rPr>
                <w:rFonts w:ascii="Arial" w:eastAsia="Comic Sans MS" w:hAnsi="Arial" w:cs="Arial"/>
                <w:sz w:val="28"/>
                <w:szCs w:val="28"/>
              </w:rPr>
              <w:t xml:space="preserve">if you </w:t>
            </w:r>
            <w:r w:rsidRPr="00094012">
              <w:rPr>
                <w:rFonts w:ascii="Arial" w:eastAsia="Comic Sans MS" w:hAnsi="Arial" w:cs="Arial"/>
                <w:sz w:val="28"/>
                <w:szCs w:val="28"/>
              </w:rPr>
              <w:t>have any letters to hand in.</w:t>
            </w:r>
          </w:p>
        </w:tc>
      </w:tr>
      <w:tr w:rsidR="003B57DC" w:rsidTr="00004E56">
        <w:tc>
          <w:tcPr>
            <w:tcW w:w="5178" w:type="dxa"/>
          </w:tcPr>
          <w:p w:rsidR="00094012" w:rsidRDefault="003B57DC">
            <w:pPr>
              <w:pStyle w:val="Normal1"/>
              <w:rPr>
                <w:rFonts w:eastAsia="Comic Sans MS"/>
                <w:sz w:val="40"/>
                <w:szCs w:val="40"/>
              </w:rPr>
            </w:pPr>
            <w:r w:rsidRPr="00094012">
              <w:rPr>
                <w:rFonts w:ascii="Arial" w:eastAsia="Comic Sans MS" w:hAnsi="Arial" w:cs="Arial"/>
                <w:noProof/>
                <w:sz w:val="28"/>
                <w:szCs w:val="28"/>
              </w:rPr>
              <w:drawing>
                <wp:inline distT="0" distB="0" distL="114300" distR="114300" wp14:anchorId="707E61CF" wp14:editId="3B7B2F72">
                  <wp:extent cx="3150870" cy="2181225"/>
                  <wp:effectExtent l="0" t="0" r="0" b="9525"/>
                  <wp:docPr id="28"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6" cstate="print"/>
                          <a:srcRect/>
                          <a:stretch>
                            <a:fillRect/>
                          </a:stretch>
                        </pic:blipFill>
                        <pic:spPr>
                          <a:xfrm>
                            <a:off x="0" y="0"/>
                            <a:ext cx="3150870" cy="2181225"/>
                          </a:xfrm>
                          <a:prstGeom prst="rect">
                            <a:avLst/>
                          </a:prstGeom>
                          <a:ln/>
                        </pic:spPr>
                      </pic:pic>
                    </a:graphicData>
                  </a:graphic>
                </wp:inline>
              </w:drawing>
            </w:r>
          </w:p>
        </w:tc>
        <w:tc>
          <w:tcPr>
            <w:tcW w:w="5165" w:type="dxa"/>
          </w:tcPr>
          <w:p w:rsidR="00094012" w:rsidRPr="003B57DC" w:rsidRDefault="003B57DC" w:rsidP="00354A3A">
            <w:pPr>
              <w:pStyle w:val="Normal1"/>
              <w:rPr>
                <w:rFonts w:ascii="Arial" w:eastAsia="Comic Sans MS" w:hAnsi="Arial" w:cs="Arial"/>
                <w:sz w:val="28"/>
                <w:szCs w:val="28"/>
              </w:rPr>
            </w:pPr>
            <w:r w:rsidRPr="00094012">
              <w:rPr>
                <w:rFonts w:ascii="Arial" w:eastAsia="Comic Sans MS" w:hAnsi="Arial" w:cs="Arial"/>
                <w:sz w:val="28"/>
                <w:szCs w:val="28"/>
              </w:rPr>
              <w:t>Twice a week you will have main assembly in the hall. You have to line up with your class in silence and only sit down when the teacher in charge says so. You may sing a hymn, say prayers and listen to a short talk and notices. The hall is also used for other events in the school year, e.g. Christmas Fair.</w:t>
            </w:r>
            <w:r w:rsidR="00004E56">
              <w:rPr>
                <w:rFonts w:ascii="Arial" w:eastAsia="Comic Sans MS" w:hAnsi="Arial" w:cs="Arial"/>
                <w:sz w:val="28"/>
                <w:szCs w:val="28"/>
              </w:rPr>
              <w:t xml:space="preserve"> On your first day, you will come here to listen to the head teacher’s welcome talk.</w:t>
            </w:r>
          </w:p>
        </w:tc>
      </w:tr>
      <w:tr w:rsidR="003B57DC" w:rsidTr="00004E56">
        <w:tc>
          <w:tcPr>
            <w:tcW w:w="5178" w:type="dxa"/>
          </w:tcPr>
          <w:p w:rsidR="00094012" w:rsidRPr="00004E56" w:rsidRDefault="00004E56">
            <w:pPr>
              <w:pStyle w:val="Normal1"/>
              <w:rPr>
                <w:rFonts w:eastAsia="Comic Sans MS"/>
                <w:sz w:val="20"/>
                <w:szCs w:val="20"/>
              </w:rPr>
            </w:pPr>
            <w:r>
              <w:rPr>
                <w:rFonts w:eastAsia="Comic Sans MS"/>
                <w:sz w:val="20"/>
                <w:szCs w:val="20"/>
              </w:rPr>
              <w:t>Insert image</w:t>
            </w:r>
          </w:p>
        </w:tc>
        <w:tc>
          <w:tcPr>
            <w:tcW w:w="5165" w:type="dxa"/>
          </w:tcPr>
          <w:p w:rsidR="00094012" w:rsidRDefault="00004E56" w:rsidP="00004E56">
            <w:pPr>
              <w:pStyle w:val="Normal1"/>
              <w:rPr>
                <w:rFonts w:ascii="Arial" w:eastAsia="Comic Sans MS" w:hAnsi="Arial" w:cs="Arial"/>
                <w:sz w:val="28"/>
                <w:szCs w:val="28"/>
              </w:rPr>
            </w:pPr>
            <w:r w:rsidRPr="00004E56">
              <w:rPr>
                <w:rFonts w:ascii="Arial" w:eastAsia="Comic Sans MS" w:hAnsi="Arial" w:cs="Arial"/>
                <w:sz w:val="28"/>
                <w:szCs w:val="28"/>
              </w:rPr>
              <w:t>You will then go to your form room</w:t>
            </w:r>
            <w:r>
              <w:rPr>
                <w:rFonts w:ascii="Arial" w:eastAsia="Comic Sans MS" w:hAnsi="Arial" w:cs="Arial"/>
                <w:sz w:val="28"/>
                <w:szCs w:val="28"/>
              </w:rPr>
              <w:t xml:space="preserve"> to spend some time with your form </w:t>
            </w:r>
            <w:proofErr w:type="gramStart"/>
            <w:r>
              <w:rPr>
                <w:rFonts w:ascii="Arial" w:eastAsia="Comic Sans MS" w:hAnsi="Arial" w:cs="Arial"/>
                <w:sz w:val="28"/>
                <w:szCs w:val="28"/>
              </w:rPr>
              <w:t>teacher,</w:t>
            </w:r>
            <w:r w:rsidRPr="00004E56">
              <w:rPr>
                <w:rFonts w:ascii="Arial" w:eastAsia="Comic Sans MS" w:hAnsi="Arial" w:cs="Arial"/>
                <w:sz w:val="28"/>
                <w:szCs w:val="28"/>
                <w:u w:val="single"/>
              </w:rPr>
              <w:t xml:space="preserve">   </w:t>
            </w:r>
            <w:proofErr w:type="gramEnd"/>
            <w:r w:rsidRPr="00004E56">
              <w:rPr>
                <w:rFonts w:ascii="Arial" w:eastAsia="Comic Sans MS" w:hAnsi="Arial" w:cs="Arial"/>
                <w:sz w:val="28"/>
                <w:szCs w:val="28"/>
                <w:u w:val="single"/>
              </w:rPr>
              <w:t xml:space="preserve">                            </w:t>
            </w:r>
            <w:r>
              <w:rPr>
                <w:rFonts w:ascii="Arial" w:eastAsia="Comic Sans MS" w:hAnsi="Arial" w:cs="Arial"/>
                <w:sz w:val="28"/>
                <w:szCs w:val="28"/>
              </w:rPr>
              <w:t>, and the rest of your class.</w:t>
            </w:r>
          </w:p>
          <w:p w:rsidR="00004E56" w:rsidRPr="00004E56" w:rsidRDefault="00004E56" w:rsidP="00004E56">
            <w:pPr>
              <w:pStyle w:val="Normal1"/>
              <w:rPr>
                <w:rFonts w:ascii="Arial" w:eastAsia="Comic Sans MS" w:hAnsi="Arial" w:cs="Arial"/>
                <w:sz w:val="28"/>
                <w:szCs w:val="28"/>
              </w:rPr>
            </w:pPr>
            <w:r>
              <w:rPr>
                <w:rFonts w:ascii="Arial" w:eastAsia="Comic Sans MS" w:hAnsi="Arial" w:cs="Arial"/>
                <w:sz w:val="28"/>
                <w:szCs w:val="28"/>
              </w:rPr>
              <w:t>Here you will be given your school planner, timetable and go through the school rules and other useful information.</w:t>
            </w:r>
          </w:p>
        </w:tc>
      </w:tr>
      <w:tr w:rsidR="003B57DC" w:rsidTr="00004E56">
        <w:tc>
          <w:tcPr>
            <w:tcW w:w="5178" w:type="dxa"/>
          </w:tcPr>
          <w:p w:rsidR="00094012" w:rsidRDefault="00094012" w:rsidP="00004E56">
            <w:pPr>
              <w:pStyle w:val="Normal1"/>
              <w:jc w:val="center"/>
              <w:rPr>
                <w:rFonts w:eastAsia="Comic Sans MS"/>
                <w:sz w:val="40"/>
                <w:szCs w:val="40"/>
              </w:rPr>
            </w:pPr>
            <w:r w:rsidRPr="00094012">
              <w:rPr>
                <w:rFonts w:ascii="Arial" w:eastAsia="Comic Sans MS" w:hAnsi="Arial" w:cs="Arial"/>
                <w:noProof/>
                <w:sz w:val="28"/>
                <w:szCs w:val="28"/>
              </w:rPr>
              <w:lastRenderedPageBreak/>
              <w:drawing>
                <wp:inline distT="0" distB="0" distL="114300" distR="114300" wp14:anchorId="01409578" wp14:editId="25B2BF4A">
                  <wp:extent cx="2323210" cy="2925070"/>
                  <wp:effectExtent l="3810" t="0" r="5080" b="5080"/>
                  <wp:docPr id="16" name="image8.jpg" descr="C:\Users\wgsg\AppData\Local\Microsoft\Windows\INetCache\IE\M2BU5UEI\20140829_115707.jpg"/>
                  <wp:cNvGraphicFramePr/>
                  <a:graphic xmlns:a="http://schemas.openxmlformats.org/drawingml/2006/main">
                    <a:graphicData uri="http://schemas.openxmlformats.org/drawingml/2006/picture">
                      <pic:pic xmlns:pic="http://schemas.openxmlformats.org/drawingml/2006/picture">
                        <pic:nvPicPr>
                          <pic:cNvPr id="0" name="image8.jpg" descr="C:\Users\wgsg\AppData\Local\Microsoft\Windows\INetCache\IE\M2BU5UEI\20140829_115707.jpg"/>
                          <pic:cNvPicPr preferRelativeResize="0"/>
                        </pic:nvPicPr>
                        <pic:blipFill>
                          <a:blip r:embed="rId7" cstate="print"/>
                          <a:srcRect/>
                          <a:stretch>
                            <a:fillRect/>
                          </a:stretch>
                        </pic:blipFill>
                        <pic:spPr>
                          <a:xfrm rot="5400000">
                            <a:off x="0" y="0"/>
                            <a:ext cx="2364337" cy="2976851"/>
                          </a:xfrm>
                          <a:prstGeom prst="rect">
                            <a:avLst/>
                          </a:prstGeom>
                          <a:ln/>
                        </pic:spPr>
                      </pic:pic>
                    </a:graphicData>
                  </a:graphic>
                </wp:inline>
              </w:drawing>
            </w:r>
          </w:p>
        </w:tc>
        <w:tc>
          <w:tcPr>
            <w:tcW w:w="5165" w:type="dxa"/>
          </w:tcPr>
          <w:p w:rsidR="00094012" w:rsidRPr="00094012" w:rsidRDefault="00094012" w:rsidP="00354A3A">
            <w:pPr>
              <w:pStyle w:val="Normal1"/>
              <w:rPr>
                <w:rFonts w:ascii="Arial" w:eastAsia="Comic Sans MS" w:hAnsi="Arial" w:cs="Arial"/>
                <w:sz w:val="28"/>
                <w:szCs w:val="28"/>
              </w:rPr>
            </w:pPr>
            <w:r w:rsidRPr="00094012">
              <w:rPr>
                <w:rFonts w:ascii="Arial" w:eastAsia="Comic Sans MS" w:hAnsi="Arial" w:cs="Arial"/>
                <w:sz w:val="28"/>
                <w:szCs w:val="28"/>
              </w:rPr>
              <w:t>You will be assigned a locker close to your form room each year. This will save you from carrying all of your books around. Just take out the ones you need before registration and at lunch. You can keep your coat in them too.</w:t>
            </w:r>
          </w:p>
          <w:p w:rsidR="00094012" w:rsidRDefault="00094012" w:rsidP="00354A3A">
            <w:pPr>
              <w:pStyle w:val="Normal1"/>
              <w:rPr>
                <w:rFonts w:eastAsia="Comic Sans MS"/>
                <w:sz w:val="40"/>
                <w:szCs w:val="40"/>
              </w:rPr>
            </w:pPr>
          </w:p>
        </w:tc>
      </w:tr>
      <w:tr w:rsidR="003B57DC" w:rsidTr="00004E56">
        <w:tc>
          <w:tcPr>
            <w:tcW w:w="5178" w:type="dxa"/>
          </w:tcPr>
          <w:p w:rsidR="00094012" w:rsidRPr="00094012" w:rsidRDefault="00094012" w:rsidP="006A5FE3">
            <w:pPr>
              <w:pStyle w:val="Normal1"/>
              <w:jc w:val="center"/>
              <w:rPr>
                <w:rFonts w:ascii="Arial" w:eastAsia="Comic Sans MS" w:hAnsi="Arial" w:cs="Arial"/>
                <w:noProof/>
                <w:sz w:val="28"/>
                <w:szCs w:val="28"/>
              </w:rPr>
            </w:pPr>
            <w:r w:rsidRPr="00094012">
              <w:rPr>
                <w:rFonts w:ascii="Arial" w:eastAsia="Comic Sans MS" w:hAnsi="Arial" w:cs="Arial"/>
                <w:noProof/>
                <w:sz w:val="28"/>
                <w:szCs w:val="28"/>
              </w:rPr>
              <w:drawing>
                <wp:inline distT="0" distB="0" distL="114300" distR="114300" wp14:anchorId="272C1632" wp14:editId="615C42BF">
                  <wp:extent cx="2990850" cy="2247900"/>
                  <wp:effectExtent l="0" t="0" r="0" b="0"/>
                  <wp:docPr id="1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cstate="print"/>
                          <a:srcRect/>
                          <a:stretch>
                            <a:fillRect/>
                          </a:stretch>
                        </pic:blipFill>
                        <pic:spPr>
                          <a:xfrm>
                            <a:off x="0" y="0"/>
                            <a:ext cx="2990850" cy="2247900"/>
                          </a:xfrm>
                          <a:prstGeom prst="rect">
                            <a:avLst/>
                          </a:prstGeom>
                          <a:ln/>
                        </pic:spPr>
                      </pic:pic>
                    </a:graphicData>
                  </a:graphic>
                </wp:inline>
              </w:drawing>
            </w:r>
          </w:p>
        </w:tc>
        <w:tc>
          <w:tcPr>
            <w:tcW w:w="5165" w:type="dxa"/>
          </w:tcPr>
          <w:p w:rsidR="00094012" w:rsidRPr="00094012" w:rsidRDefault="00094012" w:rsidP="00354A3A">
            <w:pPr>
              <w:pStyle w:val="Normal1"/>
              <w:rPr>
                <w:rFonts w:ascii="Arial" w:eastAsia="Comic Sans MS" w:hAnsi="Arial" w:cs="Arial"/>
                <w:sz w:val="28"/>
                <w:szCs w:val="28"/>
              </w:rPr>
            </w:pPr>
            <w:r w:rsidRPr="00094012">
              <w:rPr>
                <w:rFonts w:ascii="Arial" w:eastAsia="Comic Sans MS" w:hAnsi="Arial" w:cs="Arial"/>
                <w:sz w:val="28"/>
                <w:szCs w:val="28"/>
              </w:rPr>
              <w:t>The canteen is where a lot of pupils eat their break snack or lunch. No bags can be taken in here. If you are having canteen food you must line up outside but if you have packed lunch you can just sit down using the main entrance.</w:t>
            </w:r>
          </w:p>
          <w:p w:rsidR="00094012" w:rsidRPr="00094012" w:rsidRDefault="00094012" w:rsidP="00354A3A">
            <w:pPr>
              <w:pStyle w:val="Normal1"/>
              <w:rPr>
                <w:rFonts w:ascii="Arial" w:eastAsia="Comic Sans MS" w:hAnsi="Arial" w:cs="Arial"/>
                <w:sz w:val="28"/>
                <w:szCs w:val="28"/>
              </w:rPr>
            </w:pPr>
          </w:p>
        </w:tc>
      </w:tr>
      <w:tr w:rsidR="003B57DC" w:rsidTr="00004E56">
        <w:tc>
          <w:tcPr>
            <w:tcW w:w="5178" w:type="dxa"/>
          </w:tcPr>
          <w:p w:rsidR="00094012" w:rsidRPr="00094012" w:rsidRDefault="00094012" w:rsidP="006A5FE3">
            <w:pPr>
              <w:pStyle w:val="Normal1"/>
              <w:jc w:val="center"/>
              <w:rPr>
                <w:rFonts w:ascii="Arial" w:eastAsia="Comic Sans MS" w:hAnsi="Arial" w:cs="Arial"/>
                <w:noProof/>
                <w:sz w:val="28"/>
                <w:szCs w:val="28"/>
              </w:rPr>
            </w:pPr>
            <w:r w:rsidRPr="00094012">
              <w:rPr>
                <w:rFonts w:ascii="Arial" w:eastAsia="Comic Sans MS" w:hAnsi="Arial" w:cs="Arial"/>
                <w:noProof/>
                <w:sz w:val="28"/>
                <w:szCs w:val="28"/>
              </w:rPr>
              <w:drawing>
                <wp:inline distT="0" distB="0" distL="114300" distR="114300" wp14:anchorId="151FAA33" wp14:editId="7AD11042">
                  <wp:extent cx="2981325" cy="2162175"/>
                  <wp:effectExtent l="0" t="0" r="9525" b="9525"/>
                  <wp:docPr id="18"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9" cstate="print"/>
                          <a:srcRect/>
                          <a:stretch>
                            <a:fillRect/>
                          </a:stretch>
                        </pic:blipFill>
                        <pic:spPr>
                          <a:xfrm>
                            <a:off x="0" y="0"/>
                            <a:ext cx="2981783" cy="2162507"/>
                          </a:xfrm>
                          <a:prstGeom prst="rect">
                            <a:avLst/>
                          </a:prstGeom>
                          <a:ln/>
                        </pic:spPr>
                      </pic:pic>
                    </a:graphicData>
                  </a:graphic>
                </wp:inline>
              </w:drawing>
            </w:r>
          </w:p>
        </w:tc>
        <w:tc>
          <w:tcPr>
            <w:tcW w:w="5165" w:type="dxa"/>
          </w:tcPr>
          <w:p w:rsidR="00094012" w:rsidRPr="00094012" w:rsidRDefault="00094012" w:rsidP="006A5FE3">
            <w:pPr>
              <w:pStyle w:val="Normal1"/>
              <w:rPr>
                <w:rFonts w:ascii="Arial" w:eastAsia="Comic Sans MS" w:hAnsi="Arial" w:cs="Arial"/>
                <w:sz w:val="28"/>
                <w:szCs w:val="28"/>
              </w:rPr>
            </w:pPr>
            <w:r w:rsidRPr="00094012">
              <w:rPr>
                <w:rFonts w:ascii="Arial" w:eastAsia="Comic Sans MS" w:hAnsi="Arial" w:cs="Arial"/>
                <w:sz w:val="28"/>
                <w:szCs w:val="28"/>
              </w:rPr>
              <w:t>The Atrium, next to the main hall, can be used at break and lunchtimes to eat your lunch or chat with friends. During the year some houses hold cake sales for charity and they are usually in the Atrium.</w:t>
            </w:r>
          </w:p>
        </w:tc>
      </w:tr>
    </w:tbl>
    <w:p w:rsidR="00094012" w:rsidRDefault="006A5FE3" w:rsidP="006A5FE3">
      <w:pPr>
        <w:pStyle w:val="Normal1"/>
        <w:jc w:val="center"/>
        <w:rPr>
          <w:rFonts w:eastAsia="Comic Sans MS"/>
          <w:sz w:val="40"/>
          <w:szCs w:val="40"/>
        </w:rPr>
      </w:pPr>
      <w:r>
        <w:rPr>
          <w:rFonts w:eastAsia="Comic Sans MS"/>
          <w:sz w:val="40"/>
          <w:szCs w:val="40"/>
        </w:rPr>
        <w:t>Other useful places to know about</w:t>
      </w:r>
    </w:p>
    <w:tbl>
      <w:tblPr>
        <w:tblStyle w:val="TableGrid"/>
        <w:tblW w:w="0" w:type="auto"/>
        <w:tblLook w:val="04A0" w:firstRow="1" w:lastRow="0" w:firstColumn="1" w:lastColumn="0" w:noHBand="0" w:noVBand="1"/>
      </w:tblPr>
      <w:tblGrid>
        <w:gridCol w:w="5098"/>
        <w:gridCol w:w="5245"/>
      </w:tblGrid>
      <w:tr w:rsidR="00354A3A" w:rsidRPr="00094012" w:rsidTr="006A5FE3">
        <w:tc>
          <w:tcPr>
            <w:tcW w:w="5098" w:type="dxa"/>
          </w:tcPr>
          <w:p w:rsidR="003B57DC" w:rsidRPr="00094012" w:rsidRDefault="003B57DC" w:rsidP="006A5FE3">
            <w:pPr>
              <w:pStyle w:val="Normal1"/>
              <w:jc w:val="center"/>
              <w:rPr>
                <w:rFonts w:ascii="Arial" w:eastAsia="Comic Sans MS" w:hAnsi="Arial" w:cs="Arial"/>
                <w:noProof/>
                <w:sz w:val="28"/>
                <w:szCs w:val="28"/>
              </w:rPr>
            </w:pPr>
            <w:r>
              <w:rPr>
                <w:rFonts w:ascii="Comic Sans MS" w:eastAsia="Comic Sans MS" w:hAnsi="Comic Sans MS" w:cs="Comic Sans MS"/>
                <w:noProof/>
                <w:sz w:val="40"/>
                <w:szCs w:val="40"/>
              </w:rPr>
              <w:drawing>
                <wp:inline distT="0" distB="0" distL="114300" distR="114300" wp14:anchorId="6B09BB8A" wp14:editId="6F6C8954">
                  <wp:extent cx="2943225" cy="2200275"/>
                  <wp:effectExtent l="0" t="0" r="9525" b="9525"/>
                  <wp:docPr id="19" name="image6.jpg" descr="C:\Users\wgsg\AppData\Local\Microsoft\Windows\INetCache\IE\810L3G12\20140829_115833.jpg"/>
                  <wp:cNvGraphicFramePr/>
                  <a:graphic xmlns:a="http://schemas.openxmlformats.org/drawingml/2006/main">
                    <a:graphicData uri="http://schemas.openxmlformats.org/drawingml/2006/picture">
                      <pic:pic xmlns:pic="http://schemas.openxmlformats.org/drawingml/2006/picture">
                        <pic:nvPicPr>
                          <pic:cNvPr id="0" name="image6.jpg" descr="C:\Users\wgsg\AppData\Local\Microsoft\Windows\INetCache\IE\810L3G12\20140829_115833.jpg"/>
                          <pic:cNvPicPr preferRelativeResize="0"/>
                        </pic:nvPicPr>
                        <pic:blipFill>
                          <a:blip r:embed="rId10" cstate="print"/>
                          <a:srcRect/>
                          <a:stretch>
                            <a:fillRect/>
                          </a:stretch>
                        </pic:blipFill>
                        <pic:spPr>
                          <a:xfrm>
                            <a:off x="0" y="0"/>
                            <a:ext cx="2943225" cy="2200275"/>
                          </a:xfrm>
                          <a:prstGeom prst="rect">
                            <a:avLst/>
                          </a:prstGeom>
                          <a:ln/>
                        </pic:spPr>
                      </pic:pic>
                    </a:graphicData>
                  </a:graphic>
                </wp:inline>
              </w:drawing>
            </w:r>
          </w:p>
        </w:tc>
        <w:tc>
          <w:tcPr>
            <w:tcW w:w="5245" w:type="dxa"/>
          </w:tcPr>
          <w:p w:rsidR="003B57DC" w:rsidRPr="00094012" w:rsidRDefault="003B57DC" w:rsidP="006A5FE3">
            <w:pPr>
              <w:pStyle w:val="Normal1"/>
              <w:rPr>
                <w:rFonts w:ascii="Arial" w:eastAsia="Comic Sans MS" w:hAnsi="Arial" w:cs="Arial"/>
                <w:sz w:val="28"/>
                <w:szCs w:val="28"/>
              </w:rPr>
            </w:pPr>
            <w:r w:rsidRPr="00094012">
              <w:rPr>
                <w:rFonts w:ascii="Arial" w:eastAsia="Comic Sans MS" w:hAnsi="Arial" w:cs="Arial"/>
                <w:sz w:val="28"/>
                <w:szCs w:val="28"/>
              </w:rPr>
              <w:t>The computer rooms (G17 &amp; G20) can be used most lunchtimes to print out work or to do hom</w:t>
            </w:r>
            <w:r w:rsidR="006A5FE3">
              <w:rPr>
                <w:rFonts w:ascii="Arial" w:eastAsia="Comic Sans MS" w:hAnsi="Arial" w:cs="Arial"/>
                <w:sz w:val="28"/>
                <w:szCs w:val="28"/>
              </w:rPr>
              <w:t>ework. You may also have you c</w:t>
            </w:r>
            <w:r w:rsidRPr="00094012">
              <w:rPr>
                <w:rFonts w:ascii="Arial" w:eastAsia="Comic Sans MS" w:hAnsi="Arial" w:cs="Arial"/>
                <w:sz w:val="28"/>
                <w:szCs w:val="28"/>
              </w:rPr>
              <w:t>omputing lessons in there.</w:t>
            </w:r>
          </w:p>
          <w:p w:rsidR="003B57DC" w:rsidRPr="00094012" w:rsidRDefault="003B57DC" w:rsidP="006A5FE3">
            <w:pPr>
              <w:pStyle w:val="Normal1"/>
              <w:rPr>
                <w:rFonts w:ascii="Arial" w:eastAsia="Comic Sans MS" w:hAnsi="Arial" w:cs="Arial"/>
                <w:sz w:val="28"/>
                <w:szCs w:val="28"/>
              </w:rPr>
            </w:pPr>
          </w:p>
        </w:tc>
      </w:tr>
      <w:tr w:rsidR="00354A3A" w:rsidRPr="00094012" w:rsidTr="006A5FE3">
        <w:tc>
          <w:tcPr>
            <w:tcW w:w="5098" w:type="dxa"/>
          </w:tcPr>
          <w:p w:rsidR="003B57DC" w:rsidRDefault="00354A3A" w:rsidP="004E312B">
            <w:pPr>
              <w:pStyle w:val="Normal1"/>
              <w:rPr>
                <w:rFonts w:ascii="Comic Sans MS" w:eastAsia="Comic Sans MS" w:hAnsi="Comic Sans MS" w:cs="Comic Sans MS"/>
                <w:noProof/>
                <w:sz w:val="40"/>
                <w:szCs w:val="40"/>
              </w:rPr>
            </w:pPr>
            <w:r w:rsidRPr="00094012">
              <w:rPr>
                <w:rFonts w:ascii="Arial" w:eastAsia="Comic Sans MS" w:hAnsi="Arial" w:cs="Arial"/>
                <w:noProof/>
                <w:sz w:val="28"/>
                <w:szCs w:val="28"/>
              </w:rPr>
              <w:lastRenderedPageBreak/>
              <w:drawing>
                <wp:inline distT="0" distB="0" distL="114300" distR="114300" wp14:anchorId="50670F9A" wp14:editId="1CCE631C">
                  <wp:extent cx="3000375" cy="2209800"/>
                  <wp:effectExtent l="0" t="0" r="9525" b="0"/>
                  <wp:docPr id="3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1" cstate="print"/>
                          <a:srcRect/>
                          <a:stretch>
                            <a:fillRect/>
                          </a:stretch>
                        </pic:blipFill>
                        <pic:spPr>
                          <a:xfrm>
                            <a:off x="0" y="0"/>
                            <a:ext cx="3000375" cy="2209800"/>
                          </a:xfrm>
                          <a:prstGeom prst="rect">
                            <a:avLst/>
                          </a:prstGeom>
                          <a:ln/>
                        </pic:spPr>
                      </pic:pic>
                    </a:graphicData>
                  </a:graphic>
                </wp:inline>
              </w:drawing>
            </w:r>
          </w:p>
        </w:tc>
        <w:tc>
          <w:tcPr>
            <w:tcW w:w="5245" w:type="dxa"/>
          </w:tcPr>
          <w:p w:rsidR="003B57DC" w:rsidRPr="00094012" w:rsidRDefault="00354A3A" w:rsidP="006A5FE3">
            <w:pPr>
              <w:pStyle w:val="Normal1"/>
              <w:rPr>
                <w:rFonts w:ascii="Arial" w:eastAsia="Comic Sans MS" w:hAnsi="Arial" w:cs="Arial"/>
                <w:sz w:val="28"/>
                <w:szCs w:val="28"/>
              </w:rPr>
            </w:pPr>
            <w:r w:rsidRPr="00094012">
              <w:rPr>
                <w:rFonts w:ascii="Arial" w:eastAsia="Comic Sans MS" w:hAnsi="Arial" w:cs="Arial"/>
                <w:sz w:val="28"/>
                <w:szCs w:val="28"/>
              </w:rPr>
              <w:t>This is the computer room G20 which can usually be used at lunchtime for printing work or doing homework. The ICT helpdesk technicians can be found in a room just</w:t>
            </w:r>
            <w:r>
              <w:rPr>
                <w:rFonts w:ascii="Arial" w:eastAsia="Comic Sans MS" w:hAnsi="Arial" w:cs="Arial"/>
                <w:sz w:val="28"/>
                <w:szCs w:val="28"/>
              </w:rPr>
              <w:t xml:space="preserve"> off this one.</w:t>
            </w:r>
          </w:p>
        </w:tc>
      </w:tr>
      <w:tr w:rsidR="00354A3A" w:rsidRPr="00094012" w:rsidTr="006A5FE3">
        <w:tc>
          <w:tcPr>
            <w:tcW w:w="5098" w:type="dxa"/>
          </w:tcPr>
          <w:p w:rsidR="003B57DC" w:rsidRDefault="003B57DC" w:rsidP="004E312B">
            <w:pPr>
              <w:pStyle w:val="Normal1"/>
              <w:rPr>
                <w:rFonts w:ascii="Comic Sans MS" w:eastAsia="Comic Sans MS" w:hAnsi="Comic Sans MS" w:cs="Comic Sans MS"/>
                <w:noProof/>
                <w:sz w:val="40"/>
                <w:szCs w:val="40"/>
              </w:rPr>
            </w:pPr>
            <w:r w:rsidRPr="00094012">
              <w:rPr>
                <w:rFonts w:ascii="Arial" w:eastAsia="Comic Sans MS" w:hAnsi="Arial" w:cs="Arial"/>
                <w:noProof/>
                <w:sz w:val="28"/>
                <w:szCs w:val="28"/>
              </w:rPr>
              <w:drawing>
                <wp:inline distT="0" distB="0" distL="114300" distR="114300" wp14:anchorId="2030E4D1" wp14:editId="0EC6DF7A">
                  <wp:extent cx="2201717" cy="2989410"/>
                  <wp:effectExtent l="6350" t="0" r="0" b="0"/>
                  <wp:docPr id="20" name="image14.jpg" descr="C:\Users\wgsg\AppData\Local\Microsoft\Windows\INetCache\IE\JOLDCLLY\20140829_115803.jpg"/>
                  <wp:cNvGraphicFramePr/>
                  <a:graphic xmlns:a="http://schemas.openxmlformats.org/drawingml/2006/main">
                    <a:graphicData uri="http://schemas.openxmlformats.org/drawingml/2006/picture">
                      <pic:pic xmlns:pic="http://schemas.openxmlformats.org/drawingml/2006/picture">
                        <pic:nvPicPr>
                          <pic:cNvPr id="0" name="image14.jpg" descr="C:\Users\wgsg\AppData\Local\Microsoft\Windows\INetCache\IE\JOLDCLLY\20140829_115803.jpg"/>
                          <pic:cNvPicPr preferRelativeResize="0"/>
                        </pic:nvPicPr>
                        <pic:blipFill>
                          <a:blip r:embed="rId12" cstate="print"/>
                          <a:srcRect/>
                          <a:stretch>
                            <a:fillRect/>
                          </a:stretch>
                        </pic:blipFill>
                        <pic:spPr>
                          <a:xfrm rot="5400000">
                            <a:off x="0" y="0"/>
                            <a:ext cx="2237048" cy="3037381"/>
                          </a:xfrm>
                          <a:prstGeom prst="rect">
                            <a:avLst/>
                          </a:prstGeom>
                          <a:ln/>
                        </pic:spPr>
                      </pic:pic>
                    </a:graphicData>
                  </a:graphic>
                </wp:inline>
              </w:drawing>
            </w:r>
          </w:p>
        </w:tc>
        <w:tc>
          <w:tcPr>
            <w:tcW w:w="5245" w:type="dxa"/>
          </w:tcPr>
          <w:p w:rsidR="003B57DC" w:rsidRPr="00094012" w:rsidRDefault="003B57DC" w:rsidP="006A5FE3">
            <w:pPr>
              <w:pStyle w:val="Normal1"/>
              <w:rPr>
                <w:rFonts w:ascii="Arial" w:eastAsia="Comic Sans MS" w:hAnsi="Arial" w:cs="Arial"/>
                <w:sz w:val="28"/>
                <w:szCs w:val="28"/>
              </w:rPr>
            </w:pPr>
            <w:r w:rsidRPr="00094012">
              <w:rPr>
                <w:rFonts w:ascii="Arial" w:eastAsia="Comic Sans MS" w:hAnsi="Arial" w:cs="Arial"/>
                <w:sz w:val="28"/>
                <w:szCs w:val="28"/>
              </w:rPr>
              <w:t xml:space="preserve">The gym is used in lesson time and for lunchtime and after school clubs, e.g. </w:t>
            </w:r>
            <w:proofErr w:type="spellStart"/>
            <w:r w:rsidRPr="00094012">
              <w:rPr>
                <w:rFonts w:ascii="Arial" w:eastAsia="Comic Sans MS" w:hAnsi="Arial" w:cs="Arial"/>
                <w:sz w:val="28"/>
                <w:szCs w:val="28"/>
              </w:rPr>
              <w:t>trampolining</w:t>
            </w:r>
            <w:proofErr w:type="spellEnd"/>
            <w:r w:rsidRPr="00094012">
              <w:rPr>
                <w:rFonts w:ascii="Arial" w:eastAsia="Comic Sans MS" w:hAnsi="Arial" w:cs="Arial"/>
                <w:sz w:val="28"/>
                <w:szCs w:val="28"/>
              </w:rPr>
              <w:t>.</w:t>
            </w:r>
          </w:p>
          <w:p w:rsidR="003B57DC" w:rsidRPr="00094012" w:rsidRDefault="003B57DC" w:rsidP="006A5FE3">
            <w:pPr>
              <w:pStyle w:val="Normal1"/>
              <w:rPr>
                <w:rFonts w:ascii="Arial" w:eastAsia="Comic Sans MS" w:hAnsi="Arial" w:cs="Arial"/>
                <w:sz w:val="28"/>
                <w:szCs w:val="28"/>
              </w:rPr>
            </w:pPr>
          </w:p>
        </w:tc>
      </w:tr>
      <w:tr w:rsidR="00354A3A" w:rsidRPr="00094012" w:rsidTr="006A5FE3">
        <w:tc>
          <w:tcPr>
            <w:tcW w:w="5098" w:type="dxa"/>
          </w:tcPr>
          <w:p w:rsidR="003B57DC" w:rsidRDefault="003B57DC" w:rsidP="003B57DC">
            <w:pPr>
              <w:pStyle w:val="Normal1"/>
              <w:jc w:val="center"/>
              <w:rPr>
                <w:rFonts w:ascii="Arial" w:eastAsia="Comic Sans MS" w:hAnsi="Arial" w:cs="Arial"/>
                <w:noProof/>
                <w:sz w:val="28"/>
                <w:szCs w:val="28"/>
              </w:rPr>
            </w:pPr>
            <w:r w:rsidRPr="00094012">
              <w:rPr>
                <w:rFonts w:ascii="Arial" w:hAnsi="Arial" w:cs="Arial"/>
                <w:noProof/>
                <w:sz w:val="28"/>
                <w:szCs w:val="28"/>
              </w:rPr>
              <w:drawing>
                <wp:anchor distT="0" distB="0" distL="114300" distR="114300" simplePos="0" relativeHeight="251661312" behindDoc="1" locked="0" layoutInCell="1" allowOverlap="1" wp14:anchorId="1F8D5F5C" wp14:editId="0D9011BC">
                  <wp:simplePos x="0" y="0"/>
                  <wp:positionH relativeFrom="column">
                    <wp:posOffset>422910</wp:posOffset>
                  </wp:positionH>
                  <wp:positionV relativeFrom="paragraph">
                    <wp:posOffset>17145</wp:posOffset>
                  </wp:positionV>
                  <wp:extent cx="2162175" cy="2676525"/>
                  <wp:effectExtent l="0" t="0" r="9525" b="9525"/>
                  <wp:wrapTight wrapText="bothSides">
                    <wp:wrapPolygon edited="0">
                      <wp:start x="0" y="0"/>
                      <wp:lineTo x="0" y="21523"/>
                      <wp:lineTo x="21505" y="21523"/>
                      <wp:lineTo x="21505" y="0"/>
                      <wp:lineTo x="0" y="0"/>
                    </wp:wrapPolygon>
                  </wp:wrapTight>
                  <wp:docPr id="2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3" cstate="print"/>
                          <a:srcRect/>
                          <a:stretch>
                            <a:fillRect/>
                          </a:stretch>
                        </pic:blipFill>
                        <pic:spPr>
                          <a:xfrm>
                            <a:off x="0" y="0"/>
                            <a:ext cx="2162175" cy="2676525"/>
                          </a:xfrm>
                          <a:prstGeom prst="rect">
                            <a:avLst/>
                          </a:prstGeom>
                          <a:ln/>
                        </pic:spPr>
                      </pic:pic>
                    </a:graphicData>
                  </a:graphic>
                  <wp14:sizeRelH relativeFrom="margin">
                    <wp14:pctWidth>0</wp14:pctWidth>
                  </wp14:sizeRelH>
                  <wp14:sizeRelV relativeFrom="margin">
                    <wp14:pctHeight>0</wp14:pctHeight>
                  </wp14:sizeRelV>
                </wp:anchor>
              </w:drawing>
            </w:r>
          </w:p>
          <w:p w:rsidR="003B57DC" w:rsidRPr="00094012" w:rsidRDefault="003B57DC" w:rsidP="003B57DC">
            <w:pPr>
              <w:pStyle w:val="Normal1"/>
              <w:jc w:val="center"/>
              <w:rPr>
                <w:rFonts w:ascii="Arial" w:eastAsia="Comic Sans MS" w:hAnsi="Arial" w:cs="Arial"/>
                <w:noProof/>
                <w:sz w:val="28"/>
                <w:szCs w:val="28"/>
              </w:rPr>
            </w:pPr>
          </w:p>
        </w:tc>
        <w:tc>
          <w:tcPr>
            <w:tcW w:w="5245" w:type="dxa"/>
          </w:tcPr>
          <w:p w:rsidR="003B57DC" w:rsidRPr="00094012" w:rsidRDefault="003B57DC" w:rsidP="006A5FE3">
            <w:pPr>
              <w:pStyle w:val="Normal1"/>
              <w:rPr>
                <w:rFonts w:ascii="Arial" w:eastAsia="Comic Sans MS" w:hAnsi="Arial" w:cs="Arial"/>
                <w:sz w:val="28"/>
                <w:szCs w:val="28"/>
              </w:rPr>
            </w:pPr>
            <w:r w:rsidRPr="00094012">
              <w:rPr>
                <w:rFonts w:ascii="Arial" w:eastAsia="Comic Sans MS" w:hAnsi="Arial" w:cs="Arial"/>
                <w:sz w:val="28"/>
                <w:szCs w:val="28"/>
              </w:rPr>
              <w:t>The finance office is behind the hall on the English corridor. If you need to pay for anything, e.g. trips, then you should bring your money here.</w:t>
            </w:r>
          </w:p>
          <w:p w:rsidR="003B57DC" w:rsidRPr="00094012" w:rsidRDefault="003B57DC" w:rsidP="006A5FE3">
            <w:pPr>
              <w:pStyle w:val="Normal1"/>
              <w:rPr>
                <w:rFonts w:ascii="Arial" w:eastAsia="Comic Sans MS" w:hAnsi="Arial" w:cs="Arial"/>
                <w:sz w:val="28"/>
                <w:szCs w:val="28"/>
              </w:rPr>
            </w:pPr>
          </w:p>
        </w:tc>
      </w:tr>
      <w:tr w:rsidR="00354A3A" w:rsidRPr="00094012" w:rsidTr="006A5FE3">
        <w:tc>
          <w:tcPr>
            <w:tcW w:w="5098" w:type="dxa"/>
          </w:tcPr>
          <w:p w:rsidR="003B57DC" w:rsidRPr="00094012" w:rsidRDefault="003B57DC" w:rsidP="003B57DC">
            <w:pPr>
              <w:pStyle w:val="Normal1"/>
              <w:jc w:val="center"/>
              <w:rPr>
                <w:rFonts w:ascii="Arial" w:hAnsi="Arial" w:cs="Arial"/>
                <w:noProof/>
                <w:sz w:val="28"/>
                <w:szCs w:val="28"/>
              </w:rPr>
            </w:pPr>
            <w:r w:rsidRPr="00094012">
              <w:rPr>
                <w:rFonts w:ascii="Arial" w:eastAsia="Comic Sans MS" w:hAnsi="Arial" w:cs="Arial"/>
                <w:noProof/>
                <w:sz w:val="28"/>
                <w:szCs w:val="28"/>
              </w:rPr>
              <w:drawing>
                <wp:inline distT="0" distB="0" distL="114300" distR="114300" wp14:anchorId="2FCA8A7D" wp14:editId="082F9BC1">
                  <wp:extent cx="2943225" cy="2314575"/>
                  <wp:effectExtent l="0" t="0" r="9525" b="9525"/>
                  <wp:docPr id="25"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4" cstate="print"/>
                          <a:srcRect/>
                          <a:stretch>
                            <a:fillRect/>
                          </a:stretch>
                        </pic:blipFill>
                        <pic:spPr>
                          <a:xfrm>
                            <a:off x="0" y="0"/>
                            <a:ext cx="2943225" cy="2314575"/>
                          </a:xfrm>
                          <a:prstGeom prst="rect">
                            <a:avLst/>
                          </a:prstGeom>
                          <a:ln/>
                        </pic:spPr>
                      </pic:pic>
                    </a:graphicData>
                  </a:graphic>
                </wp:inline>
              </w:drawing>
            </w:r>
          </w:p>
        </w:tc>
        <w:tc>
          <w:tcPr>
            <w:tcW w:w="5245" w:type="dxa"/>
          </w:tcPr>
          <w:p w:rsidR="003B57DC" w:rsidRPr="00094012" w:rsidRDefault="003B57DC" w:rsidP="006A5FE3">
            <w:pPr>
              <w:pStyle w:val="Normal1"/>
              <w:rPr>
                <w:rFonts w:ascii="Arial" w:eastAsia="Comic Sans MS" w:hAnsi="Arial" w:cs="Arial"/>
                <w:sz w:val="28"/>
                <w:szCs w:val="28"/>
              </w:rPr>
            </w:pPr>
            <w:r w:rsidRPr="00094012">
              <w:rPr>
                <w:rFonts w:ascii="Arial" w:eastAsia="Comic Sans MS" w:hAnsi="Arial" w:cs="Arial"/>
                <w:sz w:val="28"/>
                <w:szCs w:val="28"/>
              </w:rPr>
              <w:t>The PE office is in the sports hall. You will often find the PE staff here. Many lunchtime and after school clubs are based here. There are benches around the outside which you can use at break and lunch.</w:t>
            </w:r>
          </w:p>
          <w:p w:rsidR="003B57DC" w:rsidRPr="00094012" w:rsidRDefault="003B57DC" w:rsidP="006A5FE3">
            <w:pPr>
              <w:pStyle w:val="Normal1"/>
              <w:rPr>
                <w:rFonts w:ascii="Arial" w:eastAsia="Comic Sans MS" w:hAnsi="Arial" w:cs="Arial"/>
                <w:sz w:val="28"/>
                <w:szCs w:val="28"/>
              </w:rPr>
            </w:pPr>
          </w:p>
        </w:tc>
      </w:tr>
      <w:tr w:rsidR="006A5FE3" w:rsidRPr="00094012" w:rsidTr="006A5FE3">
        <w:tc>
          <w:tcPr>
            <w:tcW w:w="5098" w:type="dxa"/>
          </w:tcPr>
          <w:p w:rsidR="003B57DC" w:rsidRPr="00094012" w:rsidRDefault="003B57DC" w:rsidP="003B57DC">
            <w:pPr>
              <w:pStyle w:val="Normal1"/>
              <w:jc w:val="center"/>
              <w:rPr>
                <w:rFonts w:ascii="Arial" w:eastAsia="Comic Sans MS" w:hAnsi="Arial" w:cs="Arial"/>
                <w:noProof/>
                <w:sz w:val="28"/>
                <w:szCs w:val="28"/>
              </w:rPr>
            </w:pPr>
            <w:r w:rsidRPr="00094012">
              <w:rPr>
                <w:rFonts w:ascii="Arial" w:eastAsia="Comic Sans MS" w:hAnsi="Arial" w:cs="Arial"/>
                <w:noProof/>
                <w:sz w:val="28"/>
                <w:szCs w:val="28"/>
              </w:rPr>
              <w:lastRenderedPageBreak/>
              <w:drawing>
                <wp:inline distT="0" distB="0" distL="114300" distR="114300" wp14:anchorId="7A4390BF" wp14:editId="0D14F476">
                  <wp:extent cx="2695575" cy="2247900"/>
                  <wp:effectExtent l="0" t="0" r="9525" b="0"/>
                  <wp:docPr id="2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5" cstate="print"/>
                          <a:srcRect/>
                          <a:stretch>
                            <a:fillRect/>
                          </a:stretch>
                        </pic:blipFill>
                        <pic:spPr>
                          <a:xfrm>
                            <a:off x="0" y="0"/>
                            <a:ext cx="2695575" cy="2247900"/>
                          </a:xfrm>
                          <a:prstGeom prst="rect">
                            <a:avLst/>
                          </a:prstGeom>
                          <a:ln/>
                        </pic:spPr>
                      </pic:pic>
                    </a:graphicData>
                  </a:graphic>
                </wp:inline>
              </w:drawing>
            </w:r>
          </w:p>
        </w:tc>
        <w:tc>
          <w:tcPr>
            <w:tcW w:w="5245" w:type="dxa"/>
          </w:tcPr>
          <w:p w:rsidR="003B57DC" w:rsidRPr="00094012" w:rsidRDefault="003B57DC" w:rsidP="006A5FE3">
            <w:pPr>
              <w:pStyle w:val="Normal1"/>
              <w:rPr>
                <w:rFonts w:ascii="Arial" w:eastAsia="Comic Sans MS" w:hAnsi="Arial" w:cs="Arial"/>
                <w:sz w:val="28"/>
                <w:szCs w:val="28"/>
              </w:rPr>
            </w:pPr>
            <w:r w:rsidRPr="00094012">
              <w:rPr>
                <w:rFonts w:ascii="Arial" w:eastAsia="Comic Sans MS" w:hAnsi="Arial" w:cs="Arial"/>
                <w:sz w:val="28"/>
                <w:szCs w:val="28"/>
              </w:rPr>
              <w:t>In some lessons, e.g. technology, you will have to leave your school bag outside. If you have anything valuable you must put this is your own locker. The lockers outside technology are open ones.</w:t>
            </w:r>
          </w:p>
          <w:p w:rsidR="003B57DC" w:rsidRPr="00094012" w:rsidRDefault="003B57DC" w:rsidP="006A5FE3">
            <w:pPr>
              <w:pStyle w:val="Normal1"/>
              <w:rPr>
                <w:rFonts w:ascii="Arial" w:eastAsia="Comic Sans MS" w:hAnsi="Arial" w:cs="Arial"/>
                <w:sz w:val="28"/>
                <w:szCs w:val="28"/>
              </w:rPr>
            </w:pPr>
          </w:p>
        </w:tc>
      </w:tr>
      <w:tr w:rsidR="00354A3A" w:rsidRPr="00094012" w:rsidTr="006A5FE3">
        <w:tc>
          <w:tcPr>
            <w:tcW w:w="5098" w:type="dxa"/>
          </w:tcPr>
          <w:p w:rsidR="003B57DC" w:rsidRPr="00094012" w:rsidRDefault="003B57DC" w:rsidP="003B57DC">
            <w:pPr>
              <w:pStyle w:val="Normal1"/>
              <w:jc w:val="center"/>
              <w:rPr>
                <w:rFonts w:ascii="Arial" w:eastAsia="Comic Sans MS" w:hAnsi="Arial" w:cs="Arial"/>
                <w:noProof/>
                <w:sz w:val="28"/>
                <w:szCs w:val="28"/>
              </w:rPr>
            </w:pPr>
            <w:r w:rsidRPr="00094012">
              <w:rPr>
                <w:rFonts w:ascii="Arial" w:eastAsia="Comic Sans MS" w:hAnsi="Arial" w:cs="Arial"/>
                <w:noProof/>
                <w:sz w:val="28"/>
                <w:szCs w:val="28"/>
              </w:rPr>
              <w:drawing>
                <wp:inline distT="0" distB="0" distL="114300" distR="114300" wp14:anchorId="0145CE38" wp14:editId="6E04E1C1">
                  <wp:extent cx="2705100" cy="2181225"/>
                  <wp:effectExtent l="0" t="0" r="0" b="9525"/>
                  <wp:docPr id="2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6" cstate="print"/>
                          <a:srcRect/>
                          <a:stretch>
                            <a:fillRect/>
                          </a:stretch>
                        </pic:blipFill>
                        <pic:spPr>
                          <a:xfrm>
                            <a:off x="0" y="0"/>
                            <a:ext cx="2705100" cy="2181225"/>
                          </a:xfrm>
                          <a:prstGeom prst="rect">
                            <a:avLst/>
                          </a:prstGeom>
                          <a:ln/>
                        </pic:spPr>
                      </pic:pic>
                    </a:graphicData>
                  </a:graphic>
                </wp:inline>
              </w:drawing>
            </w:r>
          </w:p>
        </w:tc>
        <w:tc>
          <w:tcPr>
            <w:tcW w:w="5245" w:type="dxa"/>
          </w:tcPr>
          <w:p w:rsidR="003B57DC" w:rsidRPr="00094012" w:rsidRDefault="003B57DC" w:rsidP="006A5FE3">
            <w:pPr>
              <w:pStyle w:val="Normal1"/>
              <w:rPr>
                <w:rFonts w:ascii="Arial" w:eastAsia="Comic Sans MS" w:hAnsi="Arial" w:cs="Arial"/>
                <w:sz w:val="28"/>
                <w:szCs w:val="28"/>
              </w:rPr>
            </w:pPr>
            <w:r w:rsidRPr="00094012">
              <w:rPr>
                <w:rFonts w:ascii="Arial" w:eastAsia="Comic Sans MS" w:hAnsi="Arial" w:cs="Arial"/>
                <w:sz w:val="28"/>
                <w:szCs w:val="28"/>
              </w:rPr>
              <w:t>The staffroom is near the main hall. The door will be shut. Unless it is an emergency, if you need to speak to a member of staff then wait by the door until a teacher goes in or out and ask them politely to see if the teacher you need is in the staffroom. Next to the door are shelving units with trays in. This is where teachers may ask you to leave homework. Each teacher has a different numbered tray.</w:t>
            </w:r>
          </w:p>
        </w:tc>
      </w:tr>
      <w:tr w:rsidR="00354A3A" w:rsidRPr="00094012" w:rsidTr="006A5FE3">
        <w:tc>
          <w:tcPr>
            <w:tcW w:w="5098" w:type="dxa"/>
          </w:tcPr>
          <w:p w:rsidR="003B57DC" w:rsidRPr="00094012" w:rsidRDefault="003B57DC" w:rsidP="003B57DC">
            <w:pPr>
              <w:pStyle w:val="Normal1"/>
              <w:jc w:val="center"/>
              <w:rPr>
                <w:rFonts w:ascii="Arial" w:eastAsia="Comic Sans MS" w:hAnsi="Arial" w:cs="Arial"/>
                <w:noProof/>
                <w:sz w:val="28"/>
                <w:szCs w:val="28"/>
              </w:rPr>
            </w:pPr>
            <w:r w:rsidRPr="00094012">
              <w:rPr>
                <w:rFonts w:ascii="Arial" w:eastAsia="Comic Sans MS" w:hAnsi="Arial" w:cs="Arial"/>
                <w:noProof/>
                <w:sz w:val="28"/>
                <w:szCs w:val="28"/>
              </w:rPr>
              <w:drawing>
                <wp:inline distT="0" distB="0" distL="114300" distR="114300" wp14:anchorId="1C8DF05A" wp14:editId="0C4A5C21">
                  <wp:extent cx="2714625" cy="2200275"/>
                  <wp:effectExtent l="0" t="0" r="9525" b="9525"/>
                  <wp:docPr id="3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7" cstate="print"/>
                          <a:srcRect/>
                          <a:stretch>
                            <a:fillRect/>
                          </a:stretch>
                        </pic:blipFill>
                        <pic:spPr>
                          <a:xfrm>
                            <a:off x="0" y="0"/>
                            <a:ext cx="2714625" cy="2200275"/>
                          </a:xfrm>
                          <a:prstGeom prst="rect">
                            <a:avLst/>
                          </a:prstGeom>
                          <a:ln/>
                        </pic:spPr>
                      </pic:pic>
                    </a:graphicData>
                  </a:graphic>
                </wp:inline>
              </w:drawing>
            </w:r>
          </w:p>
        </w:tc>
        <w:tc>
          <w:tcPr>
            <w:tcW w:w="5245" w:type="dxa"/>
          </w:tcPr>
          <w:p w:rsidR="003B57DC" w:rsidRPr="00094012" w:rsidRDefault="003B57DC" w:rsidP="006A5FE3">
            <w:pPr>
              <w:pStyle w:val="Normal1"/>
              <w:rPr>
                <w:rFonts w:ascii="Arial" w:eastAsia="Comic Sans MS" w:hAnsi="Arial" w:cs="Arial"/>
                <w:sz w:val="28"/>
                <w:szCs w:val="28"/>
              </w:rPr>
            </w:pPr>
            <w:r w:rsidRPr="00094012">
              <w:rPr>
                <w:rFonts w:ascii="Arial" w:eastAsia="Comic Sans MS" w:hAnsi="Arial" w:cs="Arial"/>
                <w:sz w:val="28"/>
                <w:szCs w:val="28"/>
              </w:rPr>
              <w:t>The drama studio is where you will give performances in drama lessons. This is also where whole school productions rehearse.</w:t>
            </w:r>
          </w:p>
          <w:p w:rsidR="003B57DC" w:rsidRPr="00094012" w:rsidRDefault="003B57DC" w:rsidP="006A5FE3">
            <w:pPr>
              <w:pStyle w:val="Normal1"/>
              <w:rPr>
                <w:rFonts w:ascii="Arial" w:eastAsia="Comic Sans MS" w:hAnsi="Arial" w:cs="Arial"/>
                <w:sz w:val="28"/>
                <w:szCs w:val="28"/>
              </w:rPr>
            </w:pPr>
          </w:p>
        </w:tc>
      </w:tr>
      <w:tr w:rsidR="003B57DC" w:rsidRPr="00094012" w:rsidTr="006A5FE3">
        <w:tc>
          <w:tcPr>
            <w:tcW w:w="5098" w:type="dxa"/>
          </w:tcPr>
          <w:p w:rsidR="003B57DC" w:rsidRPr="00094012" w:rsidRDefault="00354A3A" w:rsidP="00354A3A">
            <w:pPr>
              <w:pStyle w:val="Normal1"/>
              <w:rPr>
                <w:rFonts w:ascii="Arial" w:eastAsia="Comic Sans MS" w:hAnsi="Arial" w:cs="Arial"/>
                <w:noProof/>
                <w:sz w:val="28"/>
                <w:szCs w:val="28"/>
              </w:rPr>
            </w:pPr>
            <w:r w:rsidRPr="00094012">
              <w:rPr>
                <w:rFonts w:ascii="Arial" w:hAnsi="Arial" w:cs="Arial"/>
                <w:noProof/>
                <w:sz w:val="28"/>
                <w:szCs w:val="28"/>
              </w:rPr>
              <w:drawing>
                <wp:anchor distT="0" distB="0" distL="114300" distR="114300" simplePos="0" relativeHeight="251663360" behindDoc="1" locked="0" layoutInCell="1" allowOverlap="1" wp14:anchorId="65812688" wp14:editId="26B02A84">
                  <wp:simplePos x="0" y="0"/>
                  <wp:positionH relativeFrom="column">
                    <wp:posOffset>537845</wp:posOffset>
                  </wp:positionH>
                  <wp:positionV relativeFrom="paragraph">
                    <wp:posOffset>9525</wp:posOffset>
                  </wp:positionV>
                  <wp:extent cx="2066925" cy="2571750"/>
                  <wp:effectExtent l="0" t="0" r="9525" b="0"/>
                  <wp:wrapTight wrapText="bothSides">
                    <wp:wrapPolygon edited="0">
                      <wp:start x="0" y="0"/>
                      <wp:lineTo x="0" y="21440"/>
                      <wp:lineTo x="21500" y="21440"/>
                      <wp:lineTo x="21500" y="0"/>
                      <wp:lineTo x="0" y="0"/>
                    </wp:wrapPolygon>
                  </wp:wrapTight>
                  <wp:docPr id="3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8" cstate="print"/>
                          <a:srcRect/>
                          <a:stretch>
                            <a:fillRect/>
                          </a:stretch>
                        </pic:blipFill>
                        <pic:spPr>
                          <a:xfrm>
                            <a:off x="0" y="0"/>
                            <a:ext cx="2066925" cy="2571750"/>
                          </a:xfrm>
                          <a:prstGeom prst="rect">
                            <a:avLst/>
                          </a:prstGeom>
                          <a:ln/>
                        </pic:spPr>
                      </pic:pic>
                    </a:graphicData>
                  </a:graphic>
                  <wp14:sizeRelH relativeFrom="margin">
                    <wp14:pctWidth>0</wp14:pctWidth>
                  </wp14:sizeRelH>
                  <wp14:sizeRelV relativeFrom="margin">
                    <wp14:pctHeight>0</wp14:pctHeight>
                  </wp14:sizeRelV>
                </wp:anchor>
              </w:drawing>
            </w:r>
          </w:p>
        </w:tc>
        <w:tc>
          <w:tcPr>
            <w:tcW w:w="5245" w:type="dxa"/>
          </w:tcPr>
          <w:p w:rsidR="00354A3A" w:rsidRPr="00094012" w:rsidRDefault="00354A3A" w:rsidP="006A5FE3">
            <w:pPr>
              <w:pStyle w:val="Normal1"/>
              <w:rPr>
                <w:rFonts w:ascii="Arial" w:eastAsia="Comic Sans MS" w:hAnsi="Arial" w:cs="Arial"/>
                <w:sz w:val="28"/>
                <w:szCs w:val="28"/>
              </w:rPr>
            </w:pPr>
            <w:r w:rsidRPr="00094012">
              <w:rPr>
                <w:rFonts w:ascii="Arial" w:eastAsia="Comic Sans MS" w:hAnsi="Arial" w:cs="Arial"/>
                <w:sz w:val="28"/>
                <w:szCs w:val="28"/>
              </w:rPr>
              <w:t>Pupil toilets can be found by the computer room (G20), the drama studio and by the stairway near the assistant head teachers' offices. You should only use them at break or lunch - you will need to ask if you need to use them in lesson time.</w:t>
            </w:r>
          </w:p>
          <w:p w:rsidR="003B57DC" w:rsidRPr="00094012" w:rsidRDefault="003B57DC" w:rsidP="006A5FE3">
            <w:pPr>
              <w:pStyle w:val="Normal1"/>
              <w:rPr>
                <w:rFonts w:ascii="Arial" w:eastAsia="Comic Sans MS" w:hAnsi="Arial" w:cs="Arial"/>
                <w:sz w:val="28"/>
                <w:szCs w:val="28"/>
              </w:rPr>
            </w:pPr>
          </w:p>
        </w:tc>
        <w:bookmarkStart w:id="0" w:name="_GoBack"/>
        <w:bookmarkEnd w:id="0"/>
      </w:tr>
    </w:tbl>
    <w:p w:rsidR="00A076BF" w:rsidRPr="006A5FE3" w:rsidRDefault="00A076BF" w:rsidP="00354A3A">
      <w:pPr>
        <w:pStyle w:val="Normal1"/>
        <w:spacing w:after="0"/>
        <w:rPr>
          <w:rFonts w:ascii="Comic Sans MS" w:eastAsia="Comic Sans MS" w:hAnsi="Comic Sans MS" w:cs="Comic Sans MS"/>
          <w:sz w:val="16"/>
          <w:szCs w:val="16"/>
        </w:rPr>
      </w:pPr>
    </w:p>
    <w:sectPr w:rsidR="00A076BF" w:rsidRPr="006A5FE3" w:rsidSect="003B57DC">
      <w:pgSz w:w="11906" w:h="16838"/>
      <w:pgMar w:top="720" w:right="720" w:bottom="720" w:left="720" w:header="708" w:footer="708"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6BF"/>
    <w:rsid w:val="00004E56"/>
    <w:rsid w:val="00094012"/>
    <w:rsid w:val="001A33B2"/>
    <w:rsid w:val="00354A3A"/>
    <w:rsid w:val="003B57DC"/>
    <w:rsid w:val="006A5FE3"/>
    <w:rsid w:val="00790E10"/>
    <w:rsid w:val="009A0D5D"/>
    <w:rsid w:val="00A076BF"/>
    <w:rsid w:val="00C171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A0AC7C"/>
  <w15:docId w15:val="{F1683669-A151-4298-B4FE-C959A3576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1"/>
    <w:next w:val="Normal1"/>
    <w:rsid w:val="00A076BF"/>
    <w:pPr>
      <w:keepNext/>
      <w:keepLines/>
      <w:spacing w:before="480" w:after="120"/>
      <w:outlineLvl w:val="0"/>
    </w:pPr>
    <w:rPr>
      <w:b/>
      <w:sz w:val="48"/>
      <w:szCs w:val="48"/>
    </w:rPr>
  </w:style>
  <w:style w:type="paragraph" w:styleId="Heading2">
    <w:name w:val="heading 2"/>
    <w:basedOn w:val="Normal1"/>
    <w:next w:val="Normal1"/>
    <w:rsid w:val="00A076BF"/>
    <w:pPr>
      <w:keepNext/>
      <w:keepLines/>
      <w:spacing w:before="360" w:after="80"/>
      <w:outlineLvl w:val="1"/>
    </w:pPr>
    <w:rPr>
      <w:b/>
      <w:sz w:val="36"/>
      <w:szCs w:val="36"/>
    </w:rPr>
  </w:style>
  <w:style w:type="paragraph" w:styleId="Heading3">
    <w:name w:val="heading 3"/>
    <w:basedOn w:val="Normal1"/>
    <w:next w:val="Normal1"/>
    <w:rsid w:val="00A076BF"/>
    <w:pPr>
      <w:keepNext/>
      <w:keepLines/>
      <w:spacing w:before="280" w:after="80"/>
      <w:outlineLvl w:val="2"/>
    </w:pPr>
    <w:rPr>
      <w:b/>
      <w:sz w:val="28"/>
      <w:szCs w:val="28"/>
    </w:rPr>
  </w:style>
  <w:style w:type="paragraph" w:styleId="Heading4">
    <w:name w:val="heading 4"/>
    <w:basedOn w:val="Normal1"/>
    <w:next w:val="Normal1"/>
    <w:rsid w:val="00A076BF"/>
    <w:pPr>
      <w:keepNext/>
      <w:keepLines/>
      <w:spacing w:before="240" w:after="40"/>
      <w:outlineLvl w:val="3"/>
    </w:pPr>
    <w:rPr>
      <w:b/>
      <w:sz w:val="24"/>
      <w:szCs w:val="24"/>
    </w:rPr>
  </w:style>
  <w:style w:type="paragraph" w:styleId="Heading5">
    <w:name w:val="heading 5"/>
    <w:basedOn w:val="Normal1"/>
    <w:next w:val="Normal1"/>
    <w:rsid w:val="00A076BF"/>
    <w:pPr>
      <w:keepNext/>
      <w:keepLines/>
      <w:spacing w:before="220" w:after="40"/>
      <w:outlineLvl w:val="4"/>
    </w:pPr>
    <w:rPr>
      <w:b/>
    </w:rPr>
  </w:style>
  <w:style w:type="paragraph" w:styleId="Heading6">
    <w:name w:val="heading 6"/>
    <w:basedOn w:val="Normal1"/>
    <w:next w:val="Normal1"/>
    <w:rsid w:val="00A076BF"/>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A076BF"/>
  </w:style>
  <w:style w:type="paragraph" w:styleId="Title">
    <w:name w:val="Title"/>
    <w:basedOn w:val="Normal1"/>
    <w:next w:val="Normal1"/>
    <w:rsid w:val="00A076BF"/>
    <w:pPr>
      <w:keepNext/>
      <w:keepLines/>
      <w:spacing w:before="480" w:after="120"/>
    </w:pPr>
    <w:rPr>
      <w:b/>
      <w:sz w:val="72"/>
      <w:szCs w:val="72"/>
    </w:rPr>
  </w:style>
  <w:style w:type="paragraph" w:styleId="Subtitle">
    <w:name w:val="Subtitle"/>
    <w:basedOn w:val="Normal1"/>
    <w:next w:val="Normal1"/>
    <w:rsid w:val="00A076BF"/>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790E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0E10"/>
    <w:rPr>
      <w:rFonts w:ascii="Tahoma" w:hAnsi="Tahoma" w:cs="Tahoma"/>
      <w:sz w:val="16"/>
      <w:szCs w:val="16"/>
    </w:rPr>
  </w:style>
  <w:style w:type="table" w:styleId="TableGrid">
    <w:name w:val="Table Grid"/>
    <w:basedOn w:val="TableNormal"/>
    <w:uiPriority w:val="59"/>
    <w:rsid w:val="000940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4</Pages>
  <Words>542</Words>
  <Characters>3094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wgsg</dc:creator>
  <cp:lastModifiedBy>WGSG</cp:lastModifiedBy>
  <cp:revision>4</cp:revision>
  <dcterms:created xsi:type="dcterms:W3CDTF">2020-04-24T10:04:00Z</dcterms:created>
  <dcterms:modified xsi:type="dcterms:W3CDTF">2020-05-05T20:11:00Z</dcterms:modified>
</cp:coreProperties>
</file>