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C" w:rsidRDefault="000B4838">
      <w:r>
        <w:rPr>
          <w:noProof/>
          <w:lang w:eastAsia="it-IT"/>
        </w:rPr>
        <w:drawing>
          <wp:inline distT="0" distB="0" distL="0" distR="0" wp14:anchorId="25250332" wp14:editId="45617FA7">
            <wp:extent cx="9239250" cy="51783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7042" cy="51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0B4838" w:rsidRPr="000B4838" w:rsidTr="000B4838">
        <w:tc>
          <w:tcPr>
            <w:tcW w:w="14560" w:type="dxa"/>
            <w:gridSpan w:val="2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t>WHAT WERE YOUR MAIN GOALS AND THOUGHTS AT THE BEGINNING OF THE YEAR?</w:t>
            </w:r>
          </w:p>
          <w:p w:rsidR="000B4838" w:rsidRDefault="000B4838" w:rsidP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B9651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the perceived challenges at the beginning of the year?</w:t>
            </w:r>
          </w:p>
          <w:p w:rsidR="00000000" w:rsidRPr="000B4838" w:rsidRDefault="00B9651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your lea</w:t>
            </w:r>
            <w:r w:rsidRPr="000B4838">
              <w:rPr>
                <w:lang w:val="en-GB"/>
              </w:rPr>
              <w:t>rning goals?</w:t>
            </w:r>
          </w:p>
          <w:p w:rsidR="000B4838" w:rsidRPr="000B4838" w:rsidRDefault="00B96517" w:rsidP="000B4838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were your personal goals?</w:t>
            </w:r>
          </w:p>
        </w:tc>
      </w:tr>
      <w:tr w:rsidR="00853A85" w:rsidRPr="000B4838" w:rsidTr="00853A85">
        <w:tc>
          <w:tcPr>
            <w:tcW w:w="4531" w:type="dxa"/>
          </w:tcPr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>TERMINOLOGY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Perceived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Learning goals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Personal goals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</w:tc>
        <w:tc>
          <w:tcPr>
            <w:tcW w:w="10029" w:type="dxa"/>
          </w:tcPr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Pr="000B4838" w:rsidRDefault="00853A85">
            <w:pPr>
              <w:rPr>
                <w:lang w:val="en-GB"/>
              </w:rPr>
            </w:pPr>
          </w:p>
        </w:tc>
      </w:tr>
      <w:tr w:rsidR="000B4838" w:rsidRPr="000B4838" w:rsidTr="000B4838">
        <w:tc>
          <w:tcPr>
            <w:tcW w:w="14560" w:type="dxa"/>
            <w:gridSpan w:val="2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t>REVISIT SIGNIFICANT EXPERIENCES</w:t>
            </w:r>
          </w:p>
          <w:p w:rsidR="000B4838" w:rsidRDefault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B9651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was a significant learning highlight/accomplishment in each subjects?</w:t>
            </w:r>
          </w:p>
          <w:p w:rsidR="00000000" w:rsidRPr="000B4838" w:rsidRDefault="00B9651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have been the personal highlights of the year?</w:t>
            </w:r>
          </w:p>
          <w:p w:rsidR="00000000" w:rsidRPr="000B4838" w:rsidRDefault="00B9651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evidence do you have for these accomplishments?</w:t>
            </w:r>
          </w:p>
          <w:p w:rsidR="000B4838" w:rsidRPr="000B4838" w:rsidRDefault="00B96517" w:rsidP="000B4838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0B4838">
              <w:rPr>
                <w:lang w:val="en-GB"/>
              </w:rPr>
              <w:t>Do you have important shared experiences with your class or peers?</w:t>
            </w:r>
          </w:p>
        </w:tc>
      </w:tr>
      <w:tr w:rsidR="00853A85" w:rsidRPr="000B4838" w:rsidTr="00853A85">
        <w:tc>
          <w:tcPr>
            <w:tcW w:w="4531" w:type="dxa"/>
          </w:tcPr>
          <w:p w:rsidR="00853A85" w:rsidRDefault="00853A85" w:rsidP="00853A85">
            <w:pPr>
              <w:rPr>
                <w:lang w:val="en-GB"/>
              </w:rPr>
            </w:pPr>
            <w:r>
              <w:rPr>
                <w:lang w:val="en-GB"/>
              </w:rPr>
              <w:t>TERMINOLOGY</w:t>
            </w: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  <w:r>
              <w:rPr>
                <w:lang w:val="en-GB"/>
              </w:rPr>
              <w:t>Significant</w:t>
            </w:r>
            <w:r>
              <w:rPr>
                <w:lang w:val="en-GB"/>
              </w:rPr>
              <w:t xml:space="preserve"> = </w:t>
            </w: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  <w:r>
              <w:rPr>
                <w:lang w:val="en-GB"/>
              </w:rPr>
              <w:t>Accomplishment</w:t>
            </w:r>
            <w:r>
              <w:rPr>
                <w:lang w:val="en-GB"/>
              </w:rPr>
              <w:t xml:space="preserve"> = </w:t>
            </w: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</w:p>
          <w:p w:rsidR="00853A85" w:rsidRDefault="00853A85" w:rsidP="00853A85">
            <w:pPr>
              <w:rPr>
                <w:lang w:val="en-GB"/>
              </w:rPr>
            </w:pPr>
            <w:r>
              <w:rPr>
                <w:lang w:val="en-GB"/>
              </w:rPr>
              <w:t>Highlight</w:t>
            </w:r>
            <w:r>
              <w:rPr>
                <w:lang w:val="en-GB"/>
              </w:rPr>
              <w:t xml:space="preserve">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Peers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 w:rsidP="00853A85">
            <w:pPr>
              <w:tabs>
                <w:tab w:val="left" w:pos="3479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853A85" w:rsidRDefault="00853A85" w:rsidP="00853A85">
            <w:pPr>
              <w:tabs>
                <w:tab w:val="left" w:pos="3479"/>
              </w:tabs>
              <w:rPr>
                <w:lang w:val="en-GB"/>
              </w:rPr>
            </w:pPr>
          </w:p>
        </w:tc>
        <w:tc>
          <w:tcPr>
            <w:tcW w:w="10029" w:type="dxa"/>
          </w:tcPr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</w:tc>
      </w:tr>
      <w:tr w:rsidR="000B4838" w:rsidTr="000B4838">
        <w:tc>
          <w:tcPr>
            <w:tcW w:w="14560" w:type="dxa"/>
            <w:gridSpan w:val="2"/>
          </w:tcPr>
          <w:p w:rsidR="000B4838" w:rsidRPr="000B4838" w:rsidRDefault="000B4838" w:rsidP="000B4838">
            <w:pPr>
              <w:rPr>
                <w:lang w:val="en-GB"/>
              </w:rPr>
            </w:pPr>
            <w:r w:rsidRPr="000B4838">
              <w:rPr>
                <w:lang w:val="en-US"/>
              </w:rPr>
              <w:lastRenderedPageBreak/>
              <w:t>EXAMINING BELIEFS AND ATTITUDES</w:t>
            </w:r>
          </w:p>
          <w:p w:rsidR="000B4838" w:rsidRDefault="000B4838">
            <w:pPr>
              <w:rPr>
                <w:lang w:val="en-GB"/>
              </w:rPr>
            </w:pPr>
            <w:r>
              <w:rPr>
                <w:lang w:val="en-GB"/>
              </w:rPr>
              <w:t>Guiding Questions:</w:t>
            </w:r>
          </w:p>
          <w:p w:rsidR="00000000" w:rsidRPr="000B4838" w:rsidRDefault="00B9651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Have your attitudes and beliefs changed? If so how and can you identify why?</w:t>
            </w:r>
          </w:p>
          <w:p w:rsidR="00000000" w:rsidRPr="000B4838" w:rsidRDefault="00B9651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events have been important in your growth this year? Why were they so important?</w:t>
            </w:r>
          </w:p>
          <w:p w:rsidR="000B4838" w:rsidRPr="000B4838" w:rsidRDefault="00B96517" w:rsidP="000B4838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0B4838">
              <w:rPr>
                <w:lang w:val="en-GB"/>
              </w:rPr>
              <w:t>How do you feel about the prior goals, beliefs and attitudes you held at the be</w:t>
            </w:r>
            <w:r w:rsidRPr="000B4838">
              <w:rPr>
                <w:lang w:val="en-GB"/>
              </w:rPr>
              <w:t xml:space="preserve">ginning of the year? </w:t>
            </w:r>
          </w:p>
        </w:tc>
      </w:tr>
      <w:tr w:rsidR="00853A85" w:rsidTr="00853A85">
        <w:tc>
          <w:tcPr>
            <w:tcW w:w="4531" w:type="dxa"/>
          </w:tcPr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>TERMINOLOGY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Attitudes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Beliefs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>Growth =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Prior =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  <w:bookmarkStart w:id="0" w:name="_GoBack"/>
            <w:bookmarkEnd w:id="0"/>
          </w:p>
          <w:p w:rsidR="00853A85" w:rsidRDefault="00853A85">
            <w:pPr>
              <w:rPr>
                <w:lang w:val="en-GB"/>
              </w:rPr>
            </w:pPr>
          </w:p>
        </w:tc>
        <w:tc>
          <w:tcPr>
            <w:tcW w:w="10029" w:type="dxa"/>
          </w:tcPr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</w:tc>
      </w:tr>
      <w:tr w:rsidR="000B4838" w:rsidTr="000B4838">
        <w:tc>
          <w:tcPr>
            <w:tcW w:w="14560" w:type="dxa"/>
            <w:gridSpan w:val="2"/>
          </w:tcPr>
          <w:p w:rsidR="000B4838" w:rsidRDefault="000B4838">
            <w:pPr>
              <w:rPr>
                <w:lang w:val="en-US"/>
              </w:rPr>
            </w:pPr>
            <w:r w:rsidRPr="000B4838">
              <w:rPr>
                <w:lang w:val="en-US"/>
              </w:rPr>
              <w:t>PLANNING</w:t>
            </w:r>
          </w:p>
          <w:p w:rsidR="000B4838" w:rsidRDefault="000B4838">
            <w:pPr>
              <w:rPr>
                <w:lang w:val="en-US"/>
              </w:rPr>
            </w:pPr>
            <w:r>
              <w:rPr>
                <w:lang w:val="en-US"/>
              </w:rPr>
              <w:t>Guiding Questions:</w:t>
            </w:r>
          </w:p>
          <w:p w:rsidR="00000000" w:rsidRPr="000B4838" w:rsidRDefault="00B9651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goals, beliefs and attitudes will you have at the start of next year?</w:t>
            </w:r>
          </w:p>
          <w:p w:rsidR="00000000" w:rsidRPr="000B4838" w:rsidRDefault="00B9651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is the importance of these in the big picture?</w:t>
            </w:r>
          </w:p>
          <w:p w:rsidR="000B4838" w:rsidRPr="000B4838" w:rsidRDefault="00B96517" w:rsidP="000B4838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0B4838">
              <w:rPr>
                <w:lang w:val="en-GB"/>
              </w:rPr>
              <w:t>What actions will you take to make sure you reach goals set?</w:t>
            </w:r>
          </w:p>
        </w:tc>
      </w:tr>
      <w:tr w:rsidR="00853A85" w:rsidTr="00853A85">
        <w:tc>
          <w:tcPr>
            <w:tcW w:w="4531" w:type="dxa"/>
          </w:tcPr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>TERMINOLOGY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  <w:r>
              <w:rPr>
                <w:lang w:val="en-GB"/>
              </w:rPr>
              <w:t xml:space="preserve">What does big picture mean in this context? </w:t>
            </w: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</w:tc>
        <w:tc>
          <w:tcPr>
            <w:tcW w:w="10029" w:type="dxa"/>
          </w:tcPr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3D49B2" w:rsidRDefault="003D49B2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  <w:p w:rsidR="00853A85" w:rsidRDefault="00853A85">
            <w:pPr>
              <w:rPr>
                <w:lang w:val="en-GB"/>
              </w:rPr>
            </w:pPr>
          </w:p>
        </w:tc>
      </w:tr>
    </w:tbl>
    <w:p w:rsidR="000B4838" w:rsidRPr="000B4838" w:rsidRDefault="000B4838">
      <w:pPr>
        <w:rPr>
          <w:lang w:val="en-GB"/>
        </w:rPr>
      </w:pPr>
    </w:p>
    <w:sectPr w:rsidR="000B4838" w:rsidRPr="000B4838" w:rsidSect="000B4838">
      <w:headerReference w:type="default" r:id="rId8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17" w:rsidRDefault="00B96517" w:rsidP="000B4838">
      <w:pPr>
        <w:spacing w:after="0" w:line="240" w:lineRule="auto"/>
      </w:pPr>
      <w:r>
        <w:separator/>
      </w:r>
    </w:p>
  </w:endnote>
  <w:endnote w:type="continuationSeparator" w:id="0">
    <w:p w:rsidR="00B96517" w:rsidRDefault="00B96517" w:rsidP="000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17" w:rsidRDefault="00B96517" w:rsidP="000B4838">
      <w:pPr>
        <w:spacing w:after="0" w:line="240" w:lineRule="auto"/>
      </w:pPr>
      <w:r>
        <w:separator/>
      </w:r>
    </w:p>
  </w:footnote>
  <w:footnote w:type="continuationSeparator" w:id="0">
    <w:p w:rsidR="00B96517" w:rsidRDefault="00B96517" w:rsidP="000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38" w:rsidRDefault="000B4838" w:rsidP="000B4838">
    <w:pPr>
      <w:pStyle w:val="Header"/>
      <w:jc w:val="right"/>
    </w:pPr>
    <w:r w:rsidRPr="000B4838">
      <w:drawing>
        <wp:inline distT="0" distB="0" distL="0" distR="0" wp14:anchorId="4B95E20B" wp14:editId="353813E3">
          <wp:extent cx="419100" cy="374676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731" cy="377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06F"/>
    <w:multiLevelType w:val="hybridMultilevel"/>
    <w:tmpl w:val="38EC1618"/>
    <w:lvl w:ilvl="0" w:tplc="1EA2A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94F884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4AEEFF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CBE0EA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5C0A46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EF74CC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167E4F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868E73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9EBAE6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1" w15:restartNumberingAfterBreak="0">
    <w:nsid w:val="35C4643E"/>
    <w:multiLevelType w:val="hybridMultilevel"/>
    <w:tmpl w:val="C0D8BDC0"/>
    <w:lvl w:ilvl="0" w:tplc="290E69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F7F88C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62D4CD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16D2FC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CAFCE3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D7A80A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E0A0FB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652E18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BF3850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2" w15:restartNumberingAfterBreak="0">
    <w:nsid w:val="6D580DC6"/>
    <w:multiLevelType w:val="hybridMultilevel"/>
    <w:tmpl w:val="4F200E5C"/>
    <w:lvl w:ilvl="0" w:tplc="1C1E1A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59EAC8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DC1463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B25035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59462C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00E0EA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EB0838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1B088A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AAA053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3" w15:restartNumberingAfterBreak="0">
    <w:nsid w:val="6F34621D"/>
    <w:multiLevelType w:val="hybridMultilevel"/>
    <w:tmpl w:val="7B5E6872"/>
    <w:lvl w:ilvl="0" w:tplc="380A4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973EAC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A9EC58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4A7626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F6C8FB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B20CEE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BFBC3B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813EC8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5E9018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8"/>
    <w:rsid w:val="000B4838"/>
    <w:rsid w:val="003D49B2"/>
    <w:rsid w:val="00853A85"/>
    <w:rsid w:val="00B96517"/>
    <w:rsid w:val="00BC7336"/>
    <w:rsid w:val="00EC0BC5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14AA"/>
  <w15:chartTrackingRefBased/>
  <w15:docId w15:val="{6BD7BCD5-AD28-431E-8740-12F30614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B4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38"/>
  </w:style>
  <w:style w:type="paragraph" w:styleId="Footer">
    <w:name w:val="footer"/>
    <w:basedOn w:val="Normal"/>
    <w:link w:val="FooterChar"/>
    <w:uiPriority w:val="99"/>
    <w:unhideWhenUsed/>
    <w:rsid w:val="000B4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38"/>
  </w:style>
  <w:style w:type="paragraph" w:styleId="BalloonText">
    <w:name w:val="Balloon Text"/>
    <w:basedOn w:val="Normal"/>
    <w:link w:val="BalloonTextChar"/>
    <w:uiPriority w:val="99"/>
    <w:semiHidden/>
    <w:unhideWhenUsed/>
    <w:rsid w:val="0085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3</cp:revision>
  <cp:lastPrinted>2019-06-06T08:45:00Z</cp:lastPrinted>
  <dcterms:created xsi:type="dcterms:W3CDTF">2019-06-06T08:55:00Z</dcterms:created>
  <dcterms:modified xsi:type="dcterms:W3CDTF">2019-06-06T08:57:00Z</dcterms:modified>
</cp:coreProperties>
</file>