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1C" w:rsidRDefault="000B4838">
      <w:r>
        <w:rPr>
          <w:noProof/>
          <w:lang w:eastAsia="it-IT"/>
        </w:rPr>
        <w:drawing>
          <wp:inline distT="0" distB="0" distL="0" distR="0" wp14:anchorId="25250332" wp14:editId="45617FA7">
            <wp:extent cx="9239250" cy="51783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7042" cy="518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B4838" w:rsidRPr="000B4838" w:rsidTr="000B4838">
        <w:tc>
          <w:tcPr>
            <w:tcW w:w="14560" w:type="dxa"/>
          </w:tcPr>
          <w:p w:rsidR="000B4838" w:rsidRPr="000B4838" w:rsidRDefault="000B4838" w:rsidP="000B4838">
            <w:pPr>
              <w:rPr>
                <w:lang w:val="en-GB"/>
              </w:rPr>
            </w:pPr>
            <w:r w:rsidRPr="000B4838">
              <w:rPr>
                <w:lang w:val="en-US"/>
              </w:rPr>
              <w:t>WHAT WERE YOUR MAIN GOALS AND THOUGHTS AT THE BEGINNING OF THE YEAR?</w:t>
            </w:r>
          </w:p>
          <w:p w:rsidR="000B4838" w:rsidRDefault="000B4838" w:rsidP="000B4838">
            <w:pPr>
              <w:rPr>
                <w:lang w:val="en-GB"/>
              </w:rPr>
            </w:pPr>
            <w:r>
              <w:rPr>
                <w:lang w:val="en-GB"/>
              </w:rPr>
              <w:t>Guiding Questions:</w:t>
            </w:r>
          </w:p>
          <w:p w:rsidR="00000000" w:rsidRPr="000B4838" w:rsidRDefault="00E170D7" w:rsidP="000B4838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were the perceived challenges at the beginning of the year?</w:t>
            </w:r>
          </w:p>
          <w:p w:rsidR="00000000" w:rsidRPr="000B4838" w:rsidRDefault="00E170D7" w:rsidP="000B4838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were your lea</w:t>
            </w:r>
            <w:r w:rsidRPr="000B4838">
              <w:rPr>
                <w:lang w:val="en-GB"/>
              </w:rPr>
              <w:t>rning goals?</w:t>
            </w:r>
          </w:p>
          <w:p w:rsidR="000B4838" w:rsidRPr="000B4838" w:rsidRDefault="00E170D7" w:rsidP="000B4838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were your personal goals?</w:t>
            </w:r>
          </w:p>
        </w:tc>
      </w:tr>
      <w:tr w:rsidR="000B4838" w:rsidRPr="000B4838" w:rsidTr="000B4838">
        <w:tc>
          <w:tcPr>
            <w:tcW w:w="14560" w:type="dxa"/>
          </w:tcPr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Pr="000B4838" w:rsidRDefault="000B4838">
            <w:pPr>
              <w:rPr>
                <w:lang w:val="en-GB"/>
              </w:rPr>
            </w:pPr>
          </w:p>
        </w:tc>
      </w:tr>
      <w:tr w:rsidR="000B4838" w:rsidRPr="000B4838" w:rsidTr="000B4838">
        <w:tc>
          <w:tcPr>
            <w:tcW w:w="14560" w:type="dxa"/>
          </w:tcPr>
          <w:p w:rsidR="000B4838" w:rsidRPr="000B4838" w:rsidRDefault="000B4838" w:rsidP="000B4838">
            <w:pPr>
              <w:rPr>
                <w:lang w:val="en-GB"/>
              </w:rPr>
            </w:pPr>
            <w:r w:rsidRPr="000B4838">
              <w:rPr>
                <w:lang w:val="en-US"/>
              </w:rPr>
              <w:t>REVISIT SIGNIFICANT EXPERIENCES</w:t>
            </w:r>
          </w:p>
          <w:p w:rsidR="000B4838" w:rsidRDefault="000B4838">
            <w:pPr>
              <w:rPr>
                <w:lang w:val="en-GB"/>
              </w:rPr>
            </w:pPr>
            <w:r>
              <w:rPr>
                <w:lang w:val="en-GB"/>
              </w:rPr>
              <w:t>Guiding Questions:</w:t>
            </w:r>
          </w:p>
          <w:p w:rsidR="00000000" w:rsidRPr="000B4838" w:rsidRDefault="00E170D7" w:rsidP="000B483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was a significant learning highlight/accomplishment in each subjects?</w:t>
            </w:r>
          </w:p>
          <w:p w:rsidR="00000000" w:rsidRPr="000B4838" w:rsidRDefault="00E170D7" w:rsidP="000B483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have been the personal highlights of the year?</w:t>
            </w:r>
          </w:p>
          <w:p w:rsidR="00000000" w:rsidRPr="000B4838" w:rsidRDefault="00E170D7" w:rsidP="000B483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evidence do you have for these accomplishments?</w:t>
            </w:r>
          </w:p>
          <w:p w:rsidR="000B4838" w:rsidRPr="000B4838" w:rsidRDefault="00E170D7" w:rsidP="000B483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0B4838">
              <w:rPr>
                <w:lang w:val="en-GB"/>
              </w:rPr>
              <w:t>Do you have important shared experiences with your class or peers?</w:t>
            </w:r>
          </w:p>
        </w:tc>
      </w:tr>
      <w:tr w:rsidR="000B4838" w:rsidRPr="000B4838" w:rsidTr="000B4838">
        <w:tc>
          <w:tcPr>
            <w:tcW w:w="14560" w:type="dxa"/>
          </w:tcPr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</w:tc>
      </w:tr>
      <w:tr w:rsidR="000B4838" w:rsidTr="000B4838">
        <w:tc>
          <w:tcPr>
            <w:tcW w:w="14560" w:type="dxa"/>
          </w:tcPr>
          <w:p w:rsidR="000B4838" w:rsidRPr="000B4838" w:rsidRDefault="000B4838" w:rsidP="000B4838">
            <w:pPr>
              <w:rPr>
                <w:lang w:val="en-GB"/>
              </w:rPr>
            </w:pPr>
            <w:r w:rsidRPr="000B4838">
              <w:rPr>
                <w:lang w:val="en-US"/>
              </w:rPr>
              <w:lastRenderedPageBreak/>
              <w:t>EXAMINING BELIEFS AND ATTITUDES</w:t>
            </w:r>
          </w:p>
          <w:p w:rsidR="000B4838" w:rsidRDefault="000B4838">
            <w:pPr>
              <w:rPr>
                <w:lang w:val="en-GB"/>
              </w:rPr>
            </w:pPr>
            <w:r>
              <w:rPr>
                <w:lang w:val="en-GB"/>
              </w:rPr>
              <w:t>Guiding Questions:</w:t>
            </w:r>
          </w:p>
          <w:p w:rsidR="00000000" w:rsidRPr="000B4838" w:rsidRDefault="00E170D7" w:rsidP="000B483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0B4838">
              <w:rPr>
                <w:lang w:val="en-GB"/>
              </w:rPr>
              <w:t>Have your attitudes and beliefs changed? If so how and can you identify why?</w:t>
            </w:r>
          </w:p>
          <w:p w:rsidR="00000000" w:rsidRPr="000B4838" w:rsidRDefault="00E170D7" w:rsidP="000B483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events have been important in your growth this year? Why were they so important?</w:t>
            </w:r>
          </w:p>
          <w:p w:rsidR="000B4838" w:rsidRPr="000B4838" w:rsidRDefault="00E170D7" w:rsidP="000B483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0B4838">
              <w:rPr>
                <w:lang w:val="en-GB"/>
              </w:rPr>
              <w:t>How do you feel about the prior goals, beliefs and attitudes you held at the be</w:t>
            </w:r>
            <w:r w:rsidRPr="000B4838">
              <w:rPr>
                <w:lang w:val="en-GB"/>
              </w:rPr>
              <w:t xml:space="preserve">ginning of the year? </w:t>
            </w:r>
          </w:p>
        </w:tc>
      </w:tr>
      <w:tr w:rsidR="000B4838" w:rsidTr="000B4838">
        <w:tc>
          <w:tcPr>
            <w:tcW w:w="14560" w:type="dxa"/>
          </w:tcPr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BC7336" w:rsidRDefault="00BC7336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</w:tc>
      </w:tr>
      <w:tr w:rsidR="000B4838" w:rsidTr="000B4838">
        <w:tc>
          <w:tcPr>
            <w:tcW w:w="14560" w:type="dxa"/>
          </w:tcPr>
          <w:p w:rsidR="000B4838" w:rsidRDefault="000B4838">
            <w:pPr>
              <w:rPr>
                <w:lang w:val="en-US"/>
              </w:rPr>
            </w:pPr>
            <w:r w:rsidRPr="000B4838">
              <w:rPr>
                <w:lang w:val="en-US"/>
              </w:rPr>
              <w:t>PLANNING</w:t>
            </w:r>
          </w:p>
          <w:p w:rsidR="000B4838" w:rsidRDefault="000B4838">
            <w:pPr>
              <w:rPr>
                <w:lang w:val="en-US"/>
              </w:rPr>
            </w:pPr>
            <w:r>
              <w:rPr>
                <w:lang w:val="en-US"/>
              </w:rPr>
              <w:t>Guiding Questions:</w:t>
            </w:r>
          </w:p>
          <w:p w:rsidR="00000000" w:rsidRPr="000B4838" w:rsidRDefault="00E170D7" w:rsidP="000B4838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goals, beliefs and attitudes will you have at the start of next year?</w:t>
            </w:r>
          </w:p>
          <w:p w:rsidR="00000000" w:rsidRPr="000B4838" w:rsidRDefault="00E170D7" w:rsidP="000B4838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is the importance of these in the big picture?</w:t>
            </w:r>
          </w:p>
          <w:p w:rsidR="000B4838" w:rsidRPr="000B4838" w:rsidRDefault="00E170D7" w:rsidP="000B4838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actions will you take to make sure you reach goals set?</w:t>
            </w:r>
          </w:p>
        </w:tc>
      </w:tr>
      <w:tr w:rsidR="000B4838" w:rsidTr="000B4838">
        <w:tc>
          <w:tcPr>
            <w:tcW w:w="14560" w:type="dxa"/>
          </w:tcPr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BC7336" w:rsidRDefault="00BC7336">
            <w:pPr>
              <w:rPr>
                <w:lang w:val="en-GB"/>
              </w:rPr>
            </w:pPr>
            <w:bookmarkStart w:id="0" w:name="_GoBack"/>
            <w:bookmarkEnd w:id="0"/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  <w:p w:rsidR="000B4838" w:rsidRDefault="000B4838">
            <w:pPr>
              <w:rPr>
                <w:lang w:val="en-GB"/>
              </w:rPr>
            </w:pPr>
          </w:p>
        </w:tc>
      </w:tr>
    </w:tbl>
    <w:p w:rsidR="000B4838" w:rsidRPr="000B4838" w:rsidRDefault="000B4838">
      <w:pPr>
        <w:rPr>
          <w:lang w:val="en-GB"/>
        </w:rPr>
      </w:pPr>
    </w:p>
    <w:sectPr w:rsidR="000B4838" w:rsidRPr="000B4838" w:rsidSect="000B4838">
      <w:headerReference w:type="default" r:id="rId8"/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D7" w:rsidRDefault="00E170D7" w:rsidP="000B4838">
      <w:pPr>
        <w:spacing w:after="0" w:line="240" w:lineRule="auto"/>
      </w:pPr>
      <w:r>
        <w:separator/>
      </w:r>
    </w:p>
  </w:endnote>
  <w:endnote w:type="continuationSeparator" w:id="0">
    <w:p w:rsidR="00E170D7" w:rsidRDefault="00E170D7" w:rsidP="000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D7" w:rsidRDefault="00E170D7" w:rsidP="000B4838">
      <w:pPr>
        <w:spacing w:after="0" w:line="240" w:lineRule="auto"/>
      </w:pPr>
      <w:r>
        <w:separator/>
      </w:r>
    </w:p>
  </w:footnote>
  <w:footnote w:type="continuationSeparator" w:id="0">
    <w:p w:rsidR="00E170D7" w:rsidRDefault="00E170D7" w:rsidP="000B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38" w:rsidRDefault="000B4838" w:rsidP="000B4838">
    <w:pPr>
      <w:pStyle w:val="Header"/>
      <w:jc w:val="right"/>
    </w:pPr>
    <w:r w:rsidRPr="000B4838">
      <w:drawing>
        <wp:inline distT="0" distB="0" distL="0" distR="0" wp14:anchorId="4B95E20B" wp14:editId="353813E3">
          <wp:extent cx="419100" cy="374676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731" cy="377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06F"/>
    <w:multiLevelType w:val="hybridMultilevel"/>
    <w:tmpl w:val="38EC1618"/>
    <w:lvl w:ilvl="0" w:tplc="1EA2A5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 Light" w:hAnsi="Open Sans Light" w:hint="default"/>
      </w:rPr>
    </w:lvl>
    <w:lvl w:ilvl="1" w:tplc="94F8849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 Light" w:hAnsi="Open Sans Light" w:hint="default"/>
      </w:rPr>
    </w:lvl>
    <w:lvl w:ilvl="2" w:tplc="4AEEFF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 Light" w:hAnsi="Open Sans Light" w:hint="default"/>
      </w:rPr>
    </w:lvl>
    <w:lvl w:ilvl="3" w:tplc="CBE0EA5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 Light" w:hAnsi="Open Sans Light" w:hint="default"/>
      </w:rPr>
    </w:lvl>
    <w:lvl w:ilvl="4" w:tplc="5C0A46F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 Light" w:hAnsi="Open Sans Light" w:hint="default"/>
      </w:rPr>
    </w:lvl>
    <w:lvl w:ilvl="5" w:tplc="EF74CC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 Light" w:hAnsi="Open Sans Light" w:hint="default"/>
      </w:rPr>
    </w:lvl>
    <w:lvl w:ilvl="6" w:tplc="167E4F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 Light" w:hAnsi="Open Sans Light" w:hint="default"/>
      </w:rPr>
    </w:lvl>
    <w:lvl w:ilvl="7" w:tplc="868E733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 Light" w:hAnsi="Open Sans Light" w:hint="default"/>
      </w:rPr>
    </w:lvl>
    <w:lvl w:ilvl="8" w:tplc="9EBAE6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 Light" w:hAnsi="Open Sans Light" w:hint="default"/>
      </w:rPr>
    </w:lvl>
  </w:abstractNum>
  <w:abstractNum w:abstractNumId="1" w15:restartNumberingAfterBreak="0">
    <w:nsid w:val="35C4643E"/>
    <w:multiLevelType w:val="hybridMultilevel"/>
    <w:tmpl w:val="C0D8BDC0"/>
    <w:lvl w:ilvl="0" w:tplc="290E69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 Light" w:hAnsi="Open Sans Light" w:hint="default"/>
      </w:rPr>
    </w:lvl>
    <w:lvl w:ilvl="1" w:tplc="F7F88C1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 Light" w:hAnsi="Open Sans Light" w:hint="default"/>
      </w:rPr>
    </w:lvl>
    <w:lvl w:ilvl="2" w:tplc="62D4CD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 Light" w:hAnsi="Open Sans Light" w:hint="default"/>
      </w:rPr>
    </w:lvl>
    <w:lvl w:ilvl="3" w:tplc="16D2FC5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 Light" w:hAnsi="Open Sans Light" w:hint="default"/>
      </w:rPr>
    </w:lvl>
    <w:lvl w:ilvl="4" w:tplc="CAFCE3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 Light" w:hAnsi="Open Sans Light" w:hint="default"/>
      </w:rPr>
    </w:lvl>
    <w:lvl w:ilvl="5" w:tplc="D7A80A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 Light" w:hAnsi="Open Sans Light" w:hint="default"/>
      </w:rPr>
    </w:lvl>
    <w:lvl w:ilvl="6" w:tplc="E0A0FBE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 Light" w:hAnsi="Open Sans Light" w:hint="default"/>
      </w:rPr>
    </w:lvl>
    <w:lvl w:ilvl="7" w:tplc="652E188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 Light" w:hAnsi="Open Sans Light" w:hint="default"/>
      </w:rPr>
    </w:lvl>
    <w:lvl w:ilvl="8" w:tplc="BF3850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 Light" w:hAnsi="Open Sans Light" w:hint="default"/>
      </w:rPr>
    </w:lvl>
  </w:abstractNum>
  <w:abstractNum w:abstractNumId="2" w15:restartNumberingAfterBreak="0">
    <w:nsid w:val="6D580DC6"/>
    <w:multiLevelType w:val="hybridMultilevel"/>
    <w:tmpl w:val="4F200E5C"/>
    <w:lvl w:ilvl="0" w:tplc="1C1E1A2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 Light" w:hAnsi="Open Sans Light" w:hint="default"/>
      </w:rPr>
    </w:lvl>
    <w:lvl w:ilvl="1" w:tplc="59EAC8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 Light" w:hAnsi="Open Sans Light" w:hint="default"/>
      </w:rPr>
    </w:lvl>
    <w:lvl w:ilvl="2" w:tplc="DC1463B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 Light" w:hAnsi="Open Sans Light" w:hint="default"/>
      </w:rPr>
    </w:lvl>
    <w:lvl w:ilvl="3" w:tplc="B25035F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 Light" w:hAnsi="Open Sans Light" w:hint="default"/>
      </w:rPr>
    </w:lvl>
    <w:lvl w:ilvl="4" w:tplc="59462C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 Light" w:hAnsi="Open Sans Light" w:hint="default"/>
      </w:rPr>
    </w:lvl>
    <w:lvl w:ilvl="5" w:tplc="00E0EA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 Light" w:hAnsi="Open Sans Light" w:hint="default"/>
      </w:rPr>
    </w:lvl>
    <w:lvl w:ilvl="6" w:tplc="EB0838B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 Light" w:hAnsi="Open Sans Light" w:hint="default"/>
      </w:rPr>
    </w:lvl>
    <w:lvl w:ilvl="7" w:tplc="1B088A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 Light" w:hAnsi="Open Sans Light" w:hint="default"/>
      </w:rPr>
    </w:lvl>
    <w:lvl w:ilvl="8" w:tplc="AAA0536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 Light" w:hAnsi="Open Sans Light" w:hint="default"/>
      </w:rPr>
    </w:lvl>
  </w:abstractNum>
  <w:abstractNum w:abstractNumId="3" w15:restartNumberingAfterBreak="0">
    <w:nsid w:val="6F34621D"/>
    <w:multiLevelType w:val="hybridMultilevel"/>
    <w:tmpl w:val="7B5E6872"/>
    <w:lvl w:ilvl="0" w:tplc="380A41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 Light" w:hAnsi="Open Sans Light" w:hint="default"/>
      </w:rPr>
    </w:lvl>
    <w:lvl w:ilvl="1" w:tplc="973EAC6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 Light" w:hAnsi="Open Sans Light" w:hint="default"/>
      </w:rPr>
    </w:lvl>
    <w:lvl w:ilvl="2" w:tplc="A9EC58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 Light" w:hAnsi="Open Sans Light" w:hint="default"/>
      </w:rPr>
    </w:lvl>
    <w:lvl w:ilvl="3" w:tplc="4A7626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 Light" w:hAnsi="Open Sans Light" w:hint="default"/>
      </w:rPr>
    </w:lvl>
    <w:lvl w:ilvl="4" w:tplc="F6C8FB6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 Light" w:hAnsi="Open Sans Light" w:hint="default"/>
      </w:rPr>
    </w:lvl>
    <w:lvl w:ilvl="5" w:tplc="B20CEE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 Light" w:hAnsi="Open Sans Light" w:hint="default"/>
      </w:rPr>
    </w:lvl>
    <w:lvl w:ilvl="6" w:tplc="BFBC3B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 Light" w:hAnsi="Open Sans Light" w:hint="default"/>
      </w:rPr>
    </w:lvl>
    <w:lvl w:ilvl="7" w:tplc="813EC8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 Light" w:hAnsi="Open Sans Light" w:hint="default"/>
      </w:rPr>
    </w:lvl>
    <w:lvl w:ilvl="8" w:tplc="5E9018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 Light" w:hAnsi="Open Sans Light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38"/>
    <w:rsid w:val="000B4838"/>
    <w:rsid w:val="00BC7336"/>
    <w:rsid w:val="00E170D7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14AA"/>
  <w15:chartTrackingRefBased/>
  <w15:docId w15:val="{6BD7BCD5-AD28-431E-8740-12F30614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0B4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38"/>
  </w:style>
  <w:style w:type="paragraph" w:styleId="Footer">
    <w:name w:val="footer"/>
    <w:basedOn w:val="Normal"/>
    <w:link w:val="FooterChar"/>
    <w:uiPriority w:val="99"/>
    <w:unhideWhenUsed/>
    <w:rsid w:val="000B4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Southlands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2</cp:revision>
  <dcterms:created xsi:type="dcterms:W3CDTF">2019-06-06T08:38:00Z</dcterms:created>
  <dcterms:modified xsi:type="dcterms:W3CDTF">2019-06-06T08:45:00Z</dcterms:modified>
</cp:coreProperties>
</file>