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492" w:rsidRDefault="008E3492" w:rsidP="00C70488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8E3492" w:rsidRDefault="008E3492" w:rsidP="00C70488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9405CD" w:rsidRPr="00FE647F" w:rsidRDefault="00C70488" w:rsidP="00C70488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S</w:t>
      </w:r>
      <w:r w:rsidR="009405CD" w:rsidRPr="00FE647F">
        <w:rPr>
          <w:rFonts w:ascii="Calibri" w:hAnsi="Calibri"/>
          <w:b/>
          <w:color w:val="0070C0"/>
          <w:sz w:val="28"/>
          <w:szCs w:val="28"/>
        </w:rPr>
        <w:t>teps to take when you have a child of concern</w:t>
      </w:r>
    </w:p>
    <w:p w:rsidR="003236D0" w:rsidRDefault="003236D0" w:rsidP="003236D0"/>
    <w:p w:rsidR="007E1C7E" w:rsidRDefault="00354130" w:rsidP="003236D0">
      <w:r>
        <w:rPr>
          <w:noProof/>
        </w:rPr>
        <mc:AlternateContent>
          <mc:Choice Requires="wpc">
            <w:drawing>
              <wp:inline distT="0" distB="0" distL="0" distR="0">
                <wp:extent cx="5257800" cy="6172200"/>
                <wp:effectExtent l="0" t="0" r="0" b="0"/>
                <wp:docPr id="31" name="Canv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 33"/>
                        <wps:cNvSpPr>
                          <a:spLocks/>
                        </wps:cNvSpPr>
                        <wps:spPr bwMode="auto">
                          <a:xfrm>
                            <a:off x="457137" y="114300"/>
                            <a:ext cx="4343527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FE647F" w:rsidRDefault="00CA341C" w:rsidP="00CA341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Initial concern is raised by </w:t>
                              </w:r>
                              <w:r w:rsidRPr="00FE647F">
                                <w:rPr>
                                  <w:rFonts w:ascii="Calibri" w:hAnsi="Calibri"/>
                                  <w:b/>
                                </w:rPr>
                                <w:t xml:space="preserve">parent/carer, </w:t>
                              </w:r>
                              <w:r w:rsidR="00FE647F" w:rsidRPr="00FE647F">
                                <w:rPr>
                                  <w:rFonts w:ascii="Calibri" w:hAnsi="Calibri"/>
                                  <w:b/>
                                </w:rPr>
                                <w:t>teacher</w:t>
                              </w:r>
                              <w:r w:rsidRPr="00FE647F"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>or</w:t>
                              </w:r>
                              <w:r w:rsidRPr="00FE647F">
                                <w:rPr>
                                  <w:rFonts w:ascii="Calibri" w:hAnsi="Calibri"/>
                                  <w:b/>
                                </w:rPr>
                                <w:t xml:space="preserve"> SENCo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 and recorded</w:t>
                              </w:r>
                              <w:r w:rsidR="00DE6FB5" w:rsidRPr="00FE647F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  <w:p w:rsidR="00CA341C" w:rsidRDefault="00CA341C" w:rsidP="00CA34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 34"/>
                        <wps:cNvCnPr>
                          <a:cxnSpLocks/>
                        </wps:cNvCnPr>
                        <wps:spPr bwMode="auto">
                          <a:xfrm>
                            <a:off x="2628900" y="571500"/>
                            <a:ext cx="73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 35"/>
                        <wps:cNvCnPr>
                          <a:cxnSpLocks/>
                          <a:stCxn id="1" idx="2"/>
                        </wps:cNvCnPr>
                        <wps:spPr bwMode="auto">
                          <a:xfrm flipH="1">
                            <a:off x="1714627" y="571500"/>
                            <a:ext cx="914273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36"/>
                        <wps:cNvCnPr>
                          <a:cxnSpLocks/>
                        </wps:cNvCnPr>
                        <wps:spPr bwMode="auto">
                          <a:xfrm>
                            <a:off x="2628900" y="571500"/>
                            <a:ext cx="914273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37"/>
                        <wps:cNvSpPr>
                          <a:spLocks/>
                        </wps:cNvSpPr>
                        <wps:spPr bwMode="auto">
                          <a:xfrm>
                            <a:off x="400177" y="733663"/>
                            <a:ext cx="1314450" cy="8665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8E3492" w:rsidRDefault="00FE647F" w:rsidP="00DE6FB5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 w:rsidRPr="008E3492"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>Teacher</w:t>
                              </w:r>
                              <w:r w:rsidR="008E3492" w:rsidRPr="008E3492"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 xml:space="preserve"> with support of</w:t>
                              </w:r>
                              <w:r w:rsidR="00CA341C" w:rsidRPr="008E3492"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 xml:space="preserve"> SENCo</w:t>
                              </w:r>
                              <w:r w:rsidR="00DE6FB5" w:rsidRPr="008E3492">
                                <w:rPr>
                                  <w:rFonts w:ascii="Calibri" w:hAnsi="Calibri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4C766F" w:rsidRPr="008E3492">
                                <w:rPr>
                                  <w:rFonts w:ascii="Calibri" w:hAnsi="Calibri"/>
                                  <w:sz w:val="22"/>
                                </w:rPr>
                                <w:t>may</w:t>
                              </w:r>
                              <w:r w:rsidR="00CA341C" w:rsidRPr="008E3492">
                                <w:rPr>
                                  <w:rFonts w:ascii="Calibri" w:hAnsi="Calibri"/>
                                  <w:sz w:val="22"/>
                                </w:rPr>
                                <w:t xml:space="preserve"> raise concern with parent/carer</w:t>
                              </w:r>
                              <w:r w:rsidR="00DE6FB5" w:rsidRPr="008E3492">
                                <w:rPr>
                                  <w:rFonts w:ascii="Calibri" w:hAnsi="Calibri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38"/>
                        <wps:cNvSpPr>
                          <a:spLocks/>
                        </wps:cNvSpPr>
                        <wps:spPr bwMode="auto">
                          <a:xfrm>
                            <a:off x="3543173" y="800100"/>
                            <a:ext cx="1257491" cy="8593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FE647F" w:rsidRDefault="00CA341C" w:rsidP="00CA341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  <w:b/>
                                </w:rPr>
                                <w:t>Outside agency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4C766F">
                                <w:rPr>
                                  <w:rFonts w:ascii="Calibri" w:hAnsi="Calibri"/>
                                </w:rPr>
                                <w:t>may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 raise concern with settings</w:t>
                              </w:r>
                              <w:r w:rsidR="00DE6FB5" w:rsidRPr="00FE647F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  <w:p w:rsidR="00CA341C" w:rsidRDefault="00CA341C" w:rsidP="00CA34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39"/>
                        <wps:cNvSpPr>
                          <a:spLocks/>
                        </wps:cNvSpPr>
                        <wps:spPr bwMode="auto">
                          <a:xfrm>
                            <a:off x="1943195" y="800100"/>
                            <a:ext cx="137141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FE647F" w:rsidRDefault="00CA341C" w:rsidP="00CA341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  <w:b/>
                                </w:rPr>
                                <w:t>Parent/carer</w:t>
                              </w:r>
                            </w:p>
                            <w:p w:rsidR="00CA341C" w:rsidRPr="00FE647F" w:rsidRDefault="004C766F" w:rsidP="00CA341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may</w:t>
                              </w:r>
                              <w:r w:rsidR="00CA341C" w:rsidRPr="00FE647F">
                                <w:rPr>
                                  <w:rFonts w:ascii="Calibri" w:hAnsi="Calibri"/>
                                </w:rPr>
                                <w:t xml:space="preserve"> raise concern with setting</w:t>
                              </w:r>
                              <w:r w:rsidR="00DE6FB5" w:rsidRPr="00FE647F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  <w:p w:rsidR="00CA341C" w:rsidRDefault="00CA341C" w:rsidP="00CA34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40"/>
                        <wps:cNvCnPr>
                          <a:cxnSpLocks/>
                          <a:stCxn id="7" idx="2"/>
                        </wps:cNvCnPr>
                        <wps:spPr bwMode="auto">
                          <a:xfrm>
                            <a:off x="2628900" y="14859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41"/>
                        <wps:cNvSpPr>
                          <a:spLocks/>
                        </wps:cNvSpPr>
                        <wps:spPr bwMode="auto">
                          <a:xfrm>
                            <a:off x="457137" y="1714500"/>
                            <a:ext cx="4343527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8E3492" w:rsidRDefault="00FE647F" w:rsidP="008E3492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 w:rsidRPr="008E3492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Teacher</w:t>
                              </w:r>
                              <w:r w:rsidR="00CA341C" w:rsidRPr="008E3492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/SENCo</w:t>
                              </w:r>
                              <w:r w:rsidR="00CA341C" w:rsidRPr="008E3492">
                                <w:rPr>
                                  <w:rFonts w:ascii="Calibri" w:hAnsi="Calibri"/>
                                  <w:sz w:val="20"/>
                                </w:rPr>
                                <w:t xml:space="preserve"> to gather information from the setting through</w:t>
                              </w:r>
                              <w:r w:rsidR="008E3492" w:rsidRPr="008E3492">
                                <w:rPr>
                                  <w:rFonts w:ascii="Calibri" w:hAnsi="Calibri"/>
                                  <w:sz w:val="20"/>
                                </w:rPr>
                                <w:t xml:space="preserve"> observations on child’s can do</w:t>
                              </w:r>
                              <w:r w:rsidR="00CA341C" w:rsidRPr="008E3492">
                                <w:rPr>
                                  <w:rFonts w:ascii="Calibri" w:hAnsi="Calibri"/>
                                  <w:sz w:val="20"/>
                                </w:rPr>
                                <w:t>s, interests, skills and areas of need/difficulties and share with whole staff team</w:t>
                              </w:r>
                              <w:r w:rsidR="00DE6FB5" w:rsidRPr="008E3492">
                                <w:rPr>
                                  <w:rFonts w:ascii="Calibri" w:hAnsi="Calibri"/>
                                  <w:sz w:val="20"/>
                                </w:rPr>
                                <w:t>.</w:t>
                              </w:r>
                              <w:r w:rsidR="008E3492" w:rsidRPr="008E3492">
                                <w:rPr>
                                  <w:rFonts w:ascii="Calibri" w:hAnsi="Calibri"/>
                                  <w:sz w:val="20"/>
                                </w:rPr>
                                <w:t xml:space="preserve"> Cause for Concern form to be filled in by Class T and SENCo</w:t>
                              </w:r>
                              <w:r w:rsidR="008E3492">
                                <w:rPr>
                                  <w:rFonts w:ascii="Calibri" w:hAnsi="Calibri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42"/>
                        <wps:cNvCnPr>
                          <a:cxnSpLocks/>
                        </wps:cNvCnPr>
                        <wps:spPr bwMode="auto">
                          <a:xfrm>
                            <a:off x="2628900" y="2400300"/>
                            <a:ext cx="73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43"/>
                        <wps:cNvSpPr>
                          <a:spLocks/>
                        </wps:cNvSpPr>
                        <wps:spPr bwMode="auto">
                          <a:xfrm>
                            <a:off x="457137" y="2628900"/>
                            <a:ext cx="4343527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FE647F" w:rsidRDefault="00FE647F" w:rsidP="00CA341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  <w:b/>
                                </w:rPr>
                                <w:t>Teacher</w:t>
                              </w:r>
                              <w:r w:rsidR="00CA341C" w:rsidRPr="00FE647F">
                                <w:rPr>
                                  <w:rFonts w:ascii="Calibri" w:hAnsi="Calibri"/>
                                  <w:b/>
                                </w:rPr>
                                <w:t>, SENCo and parent/carer</w:t>
                              </w:r>
                              <w:r w:rsidR="00CA341C" w:rsidRPr="00FE647F">
                                <w:rPr>
                                  <w:rFonts w:ascii="Calibri" w:hAnsi="Calibri"/>
                                </w:rPr>
                                <w:t xml:space="preserve"> meet, share findings, problem solve and decide on a strategy that responds to concerns</w:t>
                              </w:r>
                              <w:r w:rsidR="00DE6FB5" w:rsidRPr="00FE647F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  <w:p w:rsidR="00CA341C" w:rsidRDefault="00CA341C" w:rsidP="00CA34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46"/>
                        <wps:cNvCnPr>
                          <a:cxnSpLocks/>
                          <a:stCxn id="11" idx="2"/>
                        </wps:cNvCnPr>
                        <wps:spPr bwMode="auto">
                          <a:xfrm>
                            <a:off x="2628900" y="30861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47"/>
                        <wps:cNvSpPr>
                          <a:spLocks/>
                        </wps:cNvSpPr>
                        <wps:spPr bwMode="auto">
                          <a:xfrm>
                            <a:off x="457137" y="3314700"/>
                            <a:ext cx="4343527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FE647F" w:rsidRDefault="00CA341C" w:rsidP="00CA341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Differentiation of curriculum, </w:t>
                              </w:r>
                              <w:r w:rsidR="008E3492">
                                <w:rPr>
                                  <w:rFonts w:ascii="Calibri" w:hAnsi="Calibri"/>
                                </w:rPr>
                                <w:t xml:space="preserve">interventions, 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>environmental changes</w:t>
                              </w:r>
                              <w:r w:rsidR="004C766F">
                                <w:rPr>
                                  <w:rFonts w:ascii="Calibri" w:hAnsi="Calibri"/>
                                </w:rPr>
                                <w:t>, additional resources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, coping strategies, </w:t>
                              </w:r>
                              <w:r w:rsidR="008E3492">
                                <w:rPr>
                                  <w:rFonts w:ascii="Calibri" w:hAnsi="Calibri"/>
                                </w:rPr>
                                <w:t xml:space="preserve">seek external advice, </w:t>
                              </w:r>
                              <w:r w:rsidR="004C766F">
                                <w:rPr>
                                  <w:rFonts w:ascii="Calibri" w:hAnsi="Calibri"/>
                                </w:rPr>
                                <w:t>place child on an IEP/IBP/TIP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 if appropriate</w:t>
                              </w:r>
                              <w:r w:rsidR="00DE6FB5" w:rsidRPr="00FE647F">
                                <w:rPr>
                                  <w:rFonts w:ascii="Calibri" w:hAnsi="Calibri"/>
                                </w:rPr>
                                <w:t>.</w:t>
                              </w:r>
                            </w:p>
                            <w:p w:rsidR="00CA341C" w:rsidRDefault="00CA341C" w:rsidP="00CA34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48"/>
                        <wps:cNvCnPr>
                          <a:cxnSpLocks/>
                          <a:stCxn id="13" idx="2"/>
                          <a:endCxn id="15" idx="0"/>
                        </wps:cNvCnPr>
                        <wps:spPr bwMode="auto">
                          <a:xfrm>
                            <a:off x="2628900" y="40005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 49"/>
                        <wps:cNvSpPr>
                          <a:spLocks/>
                        </wps:cNvSpPr>
                        <wps:spPr bwMode="auto">
                          <a:xfrm>
                            <a:off x="457137" y="4229100"/>
                            <a:ext cx="4343527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41C" w:rsidRPr="00FE647F" w:rsidRDefault="00DE6FB5" w:rsidP="00DE6FB5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</w:rPr>
                                <w:t>R</w:t>
                              </w:r>
                              <w:r w:rsidR="00FE647F" w:rsidRPr="00FE647F">
                                <w:rPr>
                                  <w:rFonts w:ascii="Calibri" w:hAnsi="Calibri"/>
                                </w:rPr>
                                <w:t>eview progress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>. Keep regular liaison with parent/carer.</w:t>
                              </w:r>
                              <w:r w:rsidR="00FE647F" w:rsidRPr="00FE647F">
                                <w:rPr>
                                  <w:rFonts w:ascii="Calibri" w:hAnsi="Calibri"/>
                                </w:rPr>
                                <w:t xml:space="preserve"> Raise concerns at termly </w:t>
                              </w:r>
                              <w:r w:rsidR="008E3492">
                                <w:rPr>
                                  <w:rFonts w:ascii="Calibri" w:hAnsi="Calibri"/>
                                </w:rPr>
                                <w:t>Pupil Progress Meetings.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51"/>
                        <wps:cNvCnPr>
                          <a:cxnSpLocks/>
                          <a:stCxn id="15" idx="2"/>
                          <a:endCxn id="17" idx="0"/>
                        </wps:cNvCnPr>
                        <wps:spPr bwMode="auto">
                          <a:xfrm>
                            <a:off x="2628900" y="4686300"/>
                            <a:ext cx="73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 52"/>
                        <wps:cNvSpPr>
                          <a:spLocks/>
                        </wps:cNvSpPr>
                        <wps:spPr bwMode="auto">
                          <a:xfrm>
                            <a:off x="457137" y="4914900"/>
                            <a:ext cx="4343527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FB5" w:rsidRPr="00FE647F" w:rsidRDefault="00DE6FB5" w:rsidP="00DE6FB5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FE647F">
                                <w:rPr>
                                  <w:rFonts w:ascii="Calibri" w:hAnsi="Calibri"/>
                                </w:rPr>
                                <w:t>If your concerns continue,</w:t>
                              </w:r>
                              <w:r w:rsidR="00FE647F" w:rsidRPr="00FE647F">
                                <w:rPr>
                                  <w:rFonts w:ascii="Calibri" w:hAnsi="Calibri"/>
                                </w:rPr>
                                <w:t xml:space="preserve"> consider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 referral to </w:t>
                              </w:r>
                              <w:r w:rsidR="00FE647F" w:rsidRPr="00FE647F">
                                <w:rPr>
                                  <w:rFonts w:ascii="Calibri" w:hAnsi="Calibri"/>
                                </w:rPr>
                                <w:t>outside agencies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>. With parents, complete and send copy of initial concerns form along with a signed consent form and any supporting evidence, for example observations or</w:t>
                              </w:r>
                              <w:r w:rsidR="00FE647F" w:rsidRPr="00FE647F">
                                <w:rPr>
                                  <w:rFonts w:ascii="Calibri" w:hAnsi="Calibri"/>
                                </w:rPr>
                                <w:t xml:space="preserve"> ABC</w:t>
                              </w:r>
                              <w:r w:rsidR="004C766F">
                                <w:rPr>
                                  <w:rFonts w:ascii="Calibri" w:hAnsi="Calibri"/>
                                </w:rPr>
                                <w:t>C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 xml:space="preserve"> charts, to </w:t>
                              </w:r>
                              <w:r w:rsidR="00FE647F" w:rsidRPr="00FE647F">
                                <w:rPr>
                                  <w:rFonts w:ascii="Calibri" w:hAnsi="Calibri"/>
                                </w:rPr>
                                <w:t xml:space="preserve">the appropriate agency </w:t>
                              </w:r>
                              <w:r w:rsidRPr="00FE647F">
                                <w:rPr>
                                  <w:rFonts w:ascii="Calibri" w:hAnsi="Calibri"/>
                                </w:rPr>
                                <w:t>who will contact you.</w:t>
                              </w:r>
                            </w:p>
                            <w:p w:rsidR="00CA341C" w:rsidRPr="00DE6FB5" w:rsidRDefault="00CA341C" w:rsidP="00DE6F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" o:spid="_x0000_s1026" editas="canvas" style="width:414pt;height:486pt;mso-position-horizontal-relative:char;mso-position-vertical-relative:line" coordsize="52578,6172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6172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 33" o:spid="_x0000_s1028" type="#_x0000_t109" style="position:absolute;left:4571;top:1143;width:43435;height:45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">
                  <v:path arrowok="t"/>
                  <v:textbox>
                    <w:txbxContent>
                      <w:p w:rsidR="00CA341C" w:rsidRPr="00FE647F" w:rsidRDefault="00CA341C" w:rsidP="00CA341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FE647F">
                          <w:rPr>
                            <w:rFonts w:ascii="Calibri" w:hAnsi="Calibri"/>
                          </w:rPr>
                          <w:t xml:space="preserve">Initial concern is raised by </w:t>
                        </w:r>
                        <w:r w:rsidRPr="00FE647F">
                          <w:rPr>
                            <w:rFonts w:ascii="Calibri" w:hAnsi="Calibri"/>
                            <w:b/>
                          </w:rPr>
                          <w:t xml:space="preserve">parent/carer, </w:t>
                        </w:r>
                        <w:r w:rsidR="00FE647F" w:rsidRPr="00FE647F">
                          <w:rPr>
                            <w:rFonts w:ascii="Calibri" w:hAnsi="Calibri"/>
                            <w:b/>
                          </w:rPr>
                          <w:t>teacher</w:t>
                        </w:r>
                        <w:r w:rsidRPr="00FE647F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 w:rsidRPr="00FE647F">
                          <w:rPr>
                            <w:rFonts w:ascii="Calibri" w:hAnsi="Calibri"/>
                          </w:rPr>
                          <w:t>or</w:t>
                        </w:r>
                        <w:r w:rsidRPr="00FE647F">
                          <w:rPr>
                            <w:rFonts w:ascii="Calibri" w:hAnsi="Calibri"/>
                            <w:b/>
                          </w:rPr>
                          <w:t xml:space="preserve"> SENCo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 and recorded</w:t>
                        </w:r>
                        <w:r w:rsidR="00DE6FB5" w:rsidRPr="00FE647F"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CA341C" w:rsidRDefault="00CA341C" w:rsidP="00CA34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4" o:spid="_x0000_s1029" type="#_x0000_t32" style="position:absolute;left:26289;top:5715;width:7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">
                  <v:stroke endarrow="block"/>
                  <o:lock v:ext="edit" shapetype="f"/>
                </v:shape>
                <v:shape id=" 35" o:spid="_x0000_s1030" type="#_x0000_t32" style="position:absolute;left:17146;top:5715;width:9143;height:2286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">
                  <v:stroke endarrow="block"/>
                  <o:lock v:ext="edit" shapetype="f"/>
                </v:shape>
                <v:shape id=" 36" o:spid="_x0000_s1031" type="#_x0000_t32" style="position:absolute;left:26289;top:5715;width:9142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">
                  <v:stroke endarrow="block"/>
                  <o:lock v:ext="edit" shapetype="f"/>
                </v:shape>
                <v:shape id=" 37" o:spid="_x0000_s1032" type="#_x0000_t109" style="position:absolute;left:4001;top:7336;width:13145;height:866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">
                  <v:path arrowok="t"/>
                  <v:textbox>
                    <w:txbxContent>
                      <w:p w:rsidR="00CA341C" w:rsidRPr="008E3492" w:rsidRDefault="00FE647F" w:rsidP="00DE6FB5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  <w:r w:rsidRPr="008E3492">
                          <w:rPr>
                            <w:rFonts w:ascii="Calibri" w:hAnsi="Calibri"/>
                            <w:b/>
                            <w:sz w:val="22"/>
                          </w:rPr>
                          <w:t>Teacher</w:t>
                        </w:r>
                        <w:r w:rsidR="008E3492" w:rsidRPr="008E3492">
                          <w:rPr>
                            <w:rFonts w:ascii="Calibri" w:hAnsi="Calibri"/>
                            <w:b/>
                            <w:sz w:val="22"/>
                          </w:rPr>
                          <w:t xml:space="preserve"> with support of</w:t>
                        </w:r>
                        <w:r w:rsidR="00CA341C" w:rsidRPr="008E3492">
                          <w:rPr>
                            <w:rFonts w:ascii="Calibri" w:hAnsi="Calibri"/>
                            <w:b/>
                            <w:sz w:val="22"/>
                          </w:rPr>
                          <w:t xml:space="preserve"> SENCo</w:t>
                        </w:r>
                        <w:r w:rsidR="00DE6FB5" w:rsidRPr="008E3492">
                          <w:rPr>
                            <w:rFonts w:ascii="Calibri" w:hAnsi="Calibri"/>
                            <w:b/>
                            <w:sz w:val="22"/>
                          </w:rPr>
                          <w:t xml:space="preserve"> </w:t>
                        </w:r>
                        <w:r w:rsidR="004C766F" w:rsidRPr="008E3492">
                          <w:rPr>
                            <w:rFonts w:ascii="Calibri" w:hAnsi="Calibri"/>
                            <w:sz w:val="22"/>
                          </w:rPr>
                          <w:t>may</w:t>
                        </w:r>
                        <w:r w:rsidR="00CA341C" w:rsidRPr="008E3492">
                          <w:rPr>
                            <w:rFonts w:ascii="Calibri" w:hAnsi="Calibri"/>
                            <w:sz w:val="22"/>
                          </w:rPr>
                          <w:t xml:space="preserve"> raise concern with parent/carer</w:t>
                        </w:r>
                        <w:r w:rsidR="00DE6FB5" w:rsidRPr="008E3492">
                          <w:rPr>
                            <w:rFonts w:ascii="Calibri" w:hAnsi="Calibri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 38" o:spid="_x0000_s1033" type="#_x0000_t109" style="position:absolute;left:35431;top:8001;width:12575;height:859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">
                  <v:path arrowok="t"/>
                  <v:textbox>
                    <w:txbxContent>
                      <w:p w:rsidR="00CA341C" w:rsidRPr="00FE647F" w:rsidRDefault="00CA341C" w:rsidP="00CA341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FE647F">
                          <w:rPr>
                            <w:rFonts w:ascii="Calibri" w:hAnsi="Calibri"/>
                            <w:b/>
                          </w:rPr>
                          <w:t>Outside agency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 </w:t>
                        </w:r>
                        <w:r w:rsidR="004C766F">
                          <w:rPr>
                            <w:rFonts w:ascii="Calibri" w:hAnsi="Calibri"/>
                          </w:rPr>
                          <w:t>may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 raise concern with settings</w:t>
                        </w:r>
                        <w:r w:rsidR="00DE6FB5" w:rsidRPr="00FE647F"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CA341C" w:rsidRDefault="00CA341C" w:rsidP="00CA341C"/>
                    </w:txbxContent>
                  </v:textbox>
                </v:shape>
                <v:shape id=" 39" o:spid="_x0000_s1034" type="#_x0000_t109" style="position:absolute;left:19431;top:8001;width:13715;height:68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">
                  <v:path arrowok="t"/>
                  <v:textbox>
                    <w:txbxContent>
                      <w:p w:rsidR="00CA341C" w:rsidRPr="00FE647F" w:rsidRDefault="00CA341C" w:rsidP="00CA341C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E647F">
                          <w:rPr>
                            <w:rFonts w:ascii="Calibri" w:hAnsi="Calibri"/>
                            <w:b/>
                          </w:rPr>
                          <w:t>Parent/carer</w:t>
                        </w:r>
                      </w:p>
                      <w:p w:rsidR="00CA341C" w:rsidRPr="00FE647F" w:rsidRDefault="004C766F" w:rsidP="00CA341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may</w:t>
                        </w:r>
                        <w:r w:rsidR="00CA341C" w:rsidRPr="00FE647F">
                          <w:rPr>
                            <w:rFonts w:ascii="Calibri" w:hAnsi="Calibri"/>
                          </w:rPr>
                          <w:t xml:space="preserve"> raise concern with setting</w:t>
                        </w:r>
                        <w:r w:rsidR="00DE6FB5" w:rsidRPr="00FE647F"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CA341C" w:rsidRDefault="00CA341C" w:rsidP="00CA341C"/>
                    </w:txbxContent>
                  </v:textbox>
                </v:shape>
                <v:shape id=" 40" o:spid="_x0000_s1035" type="#_x0000_t32" style="position:absolute;left:26289;top:14859;width:0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">
                  <v:stroke endarrow="block"/>
                  <o:lock v:ext="edit" shapetype="f"/>
                </v:shape>
                <v:shape id=" 41" o:spid="_x0000_s1036" type="#_x0000_t109" style="position:absolute;left:4571;top:17145;width:43435;height:68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">
                  <v:path arrowok="t"/>
                  <v:textbox>
                    <w:txbxContent>
                      <w:p w:rsidR="00CA341C" w:rsidRPr="008E3492" w:rsidRDefault="00FE647F" w:rsidP="008E3492">
                        <w:pPr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 w:rsidRPr="008E3492">
                          <w:rPr>
                            <w:rFonts w:ascii="Calibri" w:hAnsi="Calibri"/>
                            <w:b/>
                            <w:sz w:val="20"/>
                          </w:rPr>
                          <w:t>Teacher</w:t>
                        </w:r>
                        <w:r w:rsidR="00CA341C" w:rsidRPr="008E3492">
                          <w:rPr>
                            <w:rFonts w:ascii="Calibri" w:hAnsi="Calibri"/>
                            <w:b/>
                            <w:sz w:val="20"/>
                          </w:rPr>
                          <w:t>/SENCo</w:t>
                        </w:r>
                        <w:r w:rsidR="00CA341C" w:rsidRPr="008E3492">
                          <w:rPr>
                            <w:rFonts w:ascii="Calibri" w:hAnsi="Calibri"/>
                            <w:sz w:val="20"/>
                          </w:rPr>
                          <w:t xml:space="preserve"> to gather information from the setting through</w:t>
                        </w:r>
                        <w:r w:rsidR="008E3492" w:rsidRPr="008E3492">
                          <w:rPr>
                            <w:rFonts w:ascii="Calibri" w:hAnsi="Calibri"/>
                            <w:sz w:val="20"/>
                          </w:rPr>
                          <w:t xml:space="preserve"> observations on child’s can do</w:t>
                        </w:r>
                        <w:r w:rsidR="00CA341C" w:rsidRPr="008E3492">
                          <w:rPr>
                            <w:rFonts w:ascii="Calibri" w:hAnsi="Calibri"/>
                            <w:sz w:val="20"/>
                          </w:rPr>
                          <w:t>s, interests, skills and areas of need/difficulties and share with whole staff team</w:t>
                        </w:r>
                        <w:r w:rsidR="00DE6FB5" w:rsidRPr="008E3492"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  <w:r w:rsidR="008E3492" w:rsidRPr="008E3492">
                          <w:rPr>
                            <w:rFonts w:ascii="Calibri" w:hAnsi="Calibri"/>
                            <w:sz w:val="20"/>
                          </w:rPr>
                          <w:t xml:space="preserve"> Cause for Concern form to be filled in by Class T and SENCo</w:t>
                        </w:r>
                        <w:r w:rsidR="008E3492"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 42" o:spid="_x0000_s1037" type="#_x0000_t32" style="position:absolute;left:26289;top:24003;width:7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">
                  <v:stroke endarrow="block"/>
                  <o:lock v:ext="edit" shapetype="f"/>
                </v:shape>
                <v:shape id=" 43" o:spid="_x0000_s1038" type="#_x0000_t109" style="position:absolute;left:4571;top:26289;width:43435;height:45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">
                  <v:path arrowok="t"/>
                  <v:textbox>
                    <w:txbxContent>
                      <w:p w:rsidR="00CA341C" w:rsidRPr="00FE647F" w:rsidRDefault="00FE647F" w:rsidP="00CA341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FE647F">
                          <w:rPr>
                            <w:rFonts w:ascii="Calibri" w:hAnsi="Calibri"/>
                            <w:b/>
                          </w:rPr>
                          <w:t>Teacher</w:t>
                        </w:r>
                        <w:r w:rsidR="00CA341C" w:rsidRPr="00FE647F">
                          <w:rPr>
                            <w:rFonts w:ascii="Calibri" w:hAnsi="Calibri"/>
                            <w:b/>
                          </w:rPr>
                          <w:t>, SENCo and parent/carer</w:t>
                        </w:r>
                        <w:r w:rsidR="00CA341C" w:rsidRPr="00FE647F">
                          <w:rPr>
                            <w:rFonts w:ascii="Calibri" w:hAnsi="Calibri"/>
                          </w:rPr>
                          <w:t xml:space="preserve"> meet, share findings, problem solve and decide on a strategy that responds to concerns</w:t>
                        </w:r>
                        <w:r w:rsidR="00DE6FB5" w:rsidRPr="00FE647F"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CA341C" w:rsidRDefault="00CA341C" w:rsidP="00CA341C"/>
                    </w:txbxContent>
                  </v:textbox>
                </v:shape>
                <v:shape id=" 46" o:spid="_x0000_s1039" type="#_x0000_t32" style="position:absolute;left:26289;top:30861;width:0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">
                  <v:stroke endarrow="block"/>
                  <o:lock v:ext="edit" shapetype="f"/>
                </v:shape>
                <v:shape id=" 47" o:spid="_x0000_s1040" type="#_x0000_t109" style="position:absolute;left:4571;top:33147;width:43435;height:68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">
                  <v:path arrowok="t"/>
                  <v:textbox>
                    <w:txbxContent>
                      <w:p w:rsidR="00CA341C" w:rsidRPr="00FE647F" w:rsidRDefault="00CA341C" w:rsidP="00CA341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FE647F">
                          <w:rPr>
                            <w:rFonts w:ascii="Calibri" w:hAnsi="Calibri"/>
                          </w:rPr>
                          <w:t xml:space="preserve">Differentiation of curriculum, </w:t>
                        </w:r>
                        <w:r w:rsidR="008E3492">
                          <w:rPr>
                            <w:rFonts w:ascii="Calibri" w:hAnsi="Calibri"/>
                          </w:rPr>
                          <w:t xml:space="preserve">interventions, </w:t>
                        </w:r>
                        <w:r w:rsidRPr="00FE647F">
                          <w:rPr>
                            <w:rFonts w:ascii="Calibri" w:hAnsi="Calibri"/>
                          </w:rPr>
                          <w:t>environmental changes</w:t>
                        </w:r>
                        <w:r w:rsidR="004C766F">
                          <w:rPr>
                            <w:rFonts w:ascii="Calibri" w:hAnsi="Calibri"/>
                          </w:rPr>
                          <w:t>, additional resources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, coping strategies, </w:t>
                        </w:r>
                        <w:r w:rsidR="008E3492">
                          <w:rPr>
                            <w:rFonts w:ascii="Calibri" w:hAnsi="Calibri"/>
                          </w:rPr>
                          <w:t xml:space="preserve">seek external advice, </w:t>
                        </w:r>
                        <w:r w:rsidR="004C766F">
                          <w:rPr>
                            <w:rFonts w:ascii="Calibri" w:hAnsi="Calibri"/>
                          </w:rPr>
                          <w:t>place child on an IEP/IBP/TIP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 if appropriate</w:t>
                        </w:r>
                        <w:r w:rsidR="00DE6FB5" w:rsidRPr="00FE647F">
                          <w:rPr>
                            <w:rFonts w:ascii="Calibri" w:hAnsi="Calibri"/>
                          </w:rPr>
                          <w:t>.</w:t>
                        </w:r>
                      </w:p>
                      <w:p w:rsidR="00CA341C" w:rsidRDefault="00CA341C" w:rsidP="00CA341C"/>
                    </w:txbxContent>
                  </v:textbox>
                </v:shape>
                <v:shape id=" 48" o:spid="_x0000_s1041" type="#_x0000_t32" style="position:absolute;left:26289;top:40005;width:0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">
                  <v:stroke endarrow="block"/>
                  <o:lock v:ext="edit" shapetype="f"/>
                </v:shape>
                <v:shape id=" 49" o:spid="_x0000_s1042" type="#_x0000_t109" style="position:absolute;left:4571;top:42291;width:43435;height:457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">
                  <v:path arrowok="t"/>
                  <v:textbox>
                    <w:txbxContent>
                      <w:p w:rsidR="00CA341C" w:rsidRPr="00FE647F" w:rsidRDefault="00DE6FB5" w:rsidP="00DE6FB5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FE647F">
                          <w:rPr>
                            <w:rFonts w:ascii="Calibri" w:hAnsi="Calibri"/>
                          </w:rPr>
                          <w:t>R</w:t>
                        </w:r>
                        <w:r w:rsidR="00FE647F" w:rsidRPr="00FE647F">
                          <w:rPr>
                            <w:rFonts w:ascii="Calibri" w:hAnsi="Calibri"/>
                          </w:rPr>
                          <w:t>eview progress</w:t>
                        </w:r>
                        <w:r w:rsidRPr="00FE647F">
                          <w:rPr>
                            <w:rFonts w:ascii="Calibri" w:hAnsi="Calibri"/>
                          </w:rPr>
                          <w:t>. Keep regular liaison with parent/carer.</w:t>
                        </w:r>
                        <w:r w:rsidR="00FE647F" w:rsidRPr="00FE647F">
                          <w:rPr>
                            <w:rFonts w:ascii="Calibri" w:hAnsi="Calibri"/>
                          </w:rPr>
                          <w:t xml:space="preserve"> Raise concerns at termly </w:t>
                        </w:r>
                        <w:r w:rsidR="008E3492">
                          <w:rPr>
                            <w:rFonts w:ascii="Calibri" w:hAnsi="Calibri"/>
                          </w:rPr>
                          <w:t>Pupil Progress Meetings.</w:t>
                        </w:r>
                      </w:p>
                    </w:txbxContent>
                  </v:textbox>
                </v:shape>
                <v:shape id=" 51" o:spid="_x0000_s1043" type="#_x0000_t32" style="position:absolute;left:26289;top:46863;width:7;height:2286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">
                  <v:stroke endarrow="block"/>
                  <o:lock v:ext="edit" shapetype="f"/>
                </v:shape>
                <v:shape id=" 52" o:spid="_x0000_s1044" type="#_x0000_t109" style="position:absolute;left:4571;top:49149;width:43435;height:1028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">
                  <v:path arrowok="t"/>
                  <v:textbox>
                    <w:txbxContent>
                      <w:p w:rsidR="00DE6FB5" w:rsidRPr="00FE647F" w:rsidRDefault="00DE6FB5" w:rsidP="00DE6FB5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FE647F">
                          <w:rPr>
                            <w:rFonts w:ascii="Calibri" w:hAnsi="Calibri"/>
                          </w:rPr>
                          <w:t>If your concerns continue,</w:t>
                        </w:r>
                        <w:r w:rsidR="00FE647F" w:rsidRPr="00FE647F">
                          <w:rPr>
                            <w:rFonts w:ascii="Calibri" w:hAnsi="Calibri"/>
                          </w:rPr>
                          <w:t xml:space="preserve"> consider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 referral to </w:t>
                        </w:r>
                        <w:r w:rsidR="00FE647F" w:rsidRPr="00FE647F">
                          <w:rPr>
                            <w:rFonts w:ascii="Calibri" w:hAnsi="Calibri"/>
                          </w:rPr>
                          <w:t>outside agencies</w:t>
                        </w:r>
                        <w:r w:rsidRPr="00FE647F">
                          <w:rPr>
                            <w:rFonts w:ascii="Calibri" w:hAnsi="Calibri"/>
                          </w:rPr>
                          <w:t>. With parents, complete and send copy of initial concerns form along with a signed consent form and any supporting evidence, for example observations or</w:t>
                        </w:r>
                        <w:r w:rsidR="00FE647F" w:rsidRPr="00FE647F">
                          <w:rPr>
                            <w:rFonts w:ascii="Calibri" w:hAnsi="Calibri"/>
                          </w:rPr>
                          <w:t xml:space="preserve"> ABC</w:t>
                        </w:r>
                        <w:r w:rsidR="004C766F">
                          <w:rPr>
                            <w:rFonts w:ascii="Calibri" w:hAnsi="Calibri"/>
                          </w:rPr>
                          <w:t>C</w:t>
                        </w:r>
                        <w:r w:rsidRPr="00FE647F">
                          <w:rPr>
                            <w:rFonts w:ascii="Calibri" w:hAnsi="Calibri"/>
                          </w:rPr>
                          <w:t xml:space="preserve"> charts, to </w:t>
                        </w:r>
                        <w:r w:rsidR="00FE647F" w:rsidRPr="00FE647F">
                          <w:rPr>
                            <w:rFonts w:ascii="Calibri" w:hAnsi="Calibri"/>
                          </w:rPr>
                          <w:t xml:space="preserve">the appropriate agency </w:t>
                        </w:r>
                        <w:r w:rsidRPr="00FE647F">
                          <w:rPr>
                            <w:rFonts w:ascii="Calibri" w:hAnsi="Calibri"/>
                          </w:rPr>
                          <w:t>who will contact you.</w:t>
                        </w:r>
                      </w:p>
                      <w:p w:rsidR="00CA341C" w:rsidRPr="00DE6FB5" w:rsidRDefault="00CA341C" w:rsidP="00DE6FB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1C7E" w:rsidRDefault="007E1C7E" w:rsidP="003236D0"/>
    <w:p w:rsidR="00DE6FB5" w:rsidRDefault="00DE6FB5" w:rsidP="003236D0"/>
    <w:p w:rsidR="00DE6FB5" w:rsidRDefault="00DE6FB5" w:rsidP="003236D0"/>
    <w:p w:rsidR="00DE6FB5" w:rsidRDefault="00DE6FB5" w:rsidP="003236D0"/>
    <w:p w:rsidR="007E1C7E" w:rsidRDefault="007E1C7E" w:rsidP="003236D0"/>
    <w:sectPr w:rsidR="007E1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DF"/>
    <w:rsid w:val="00080EFB"/>
    <w:rsid w:val="00177FA7"/>
    <w:rsid w:val="001D6132"/>
    <w:rsid w:val="00207DE6"/>
    <w:rsid w:val="002629E5"/>
    <w:rsid w:val="00313207"/>
    <w:rsid w:val="003236D0"/>
    <w:rsid w:val="00354130"/>
    <w:rsid w:val="00377E04"/>
    <w:rsid w:val="00421117"/>
    <w:rsid w:val="004C766F"/>
    <w:rsid w:val="0060148D"/>
    <w:rsid w:val="00665397"/>
    <w:rsid w:val="0076482B"/>
    <w:rsid w:val="007E1C7E"/>
    <w:rsid w:val="008A41E0"/>
    <w:rsid w:val="008D41DF"/>
    <w:rsid w:val="008E3492"/>
    <w:rsid w:val="009405CD"/>
    <w:rsid w:val="009A7E00"/>
    <w:rsid w:val="00B97038"/>
    <w:rsid w:val="00BA6CFA"/>
    <w:rsid w:val="00C70488"/>
    <w:rsid w:val="00C971C6"/>
    <w:rsid w:val="00CA341C"/>
    <w:rsid w:val="00D009CE"/>
    <w:rsid w:val="00D12DAC"/>
    <w:rsid w:val="00D65E42"/>
    <w:rsid w:val="00DD0C9E"/>
    <w:rsid w:val="00DE6FB5"/>
    <w:rsid w:val="00E352C2"/>
    <w:rsid w:val="00E57C91"/>
    <w:rsid w:val="00EB03E0"/>
    <w:rsid w:val="00FD0B7F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60"/>
        <o:r id="V:Rule4" type="connector" idref="#_x0000_s1064"/>
        <o:r id="V:Rule5" type="connector" idref="#_x0000_s1066"/>
        <o:r id="V:Rule6" type="connector" idref="#_x0000_s1070"/>
        <o:r id="V:Rule7" type="connector" idref="#_x0000_s1072">
          <o:proxy end="" idref="#_x0000_s1073" connectloc="0"/>
        </o:r>
        <o:r id="V:Rule8" type="connector" idref="#_x0000_s1075">
          <o:proxy end="" idref="#_x0000_s1076" connectloc="0"/>
        </o:r>
      </o:rules>
    </o:shapelayout>
  </w:shapeDefaults>
  <w:decimalSymbol w:val="."/>
  <w:listSeparator w:val=","/>
  <w15:chartTrackingRefBased/>
  <w15:docId w15:val="{1D79E0A6-1909-DB4C-B961-8C08C27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5C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12" ma:contentTypeDescription="Create a new document." ma:contentTypeScope="" ma:versionID="75931df5d59764cda15aef4dd884234b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1298543f7e95f5fa4f6c6e739a262b79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66907-7D64-42F3-8915-80C5ED4482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E38C37-CCEA-457E-B1CE-E2A46D1C5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11249-B126-421B-8F23-81ECD9DFDF9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85d2071-ffff-4ce9-b931-ddbf51455827"/>
    <ds:schemaRef ds:uri="cdadd078-fe41-4451-b35c-1beb36d779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Hampshire County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Laurie Prescott</dc:creator>
  <cp:keywords/>
  <dc:description/>
  <cp:lastModifiedBy>Clare Parkinson</cp:lastModifiedBy>
  <cp:revision>2</cp:revision>
  <cp:lastPrinted>2017-08-30T12:59:00Z</cp:lastPrinted>
  <dcterms:created xsi:type="dcterms:W3CDTF">2021-03-09T21:20:00Z</dcterms:created>
  <dcterms:modified xsi:type="dcterms:W3CDTF">2021-03-09T21:20:00Z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557800.000000000</vt:lpwstr>
  </property>
  <property fmtid="{D5CDD505-2E9C-101B-9397-08002B2CF9AE}" pid="4" name="display_urn:schemas-microsoft-com:office:office#Author">
    <vt:lpwstr>BUILTIN\Administrators</vt:lpwstr>
  </property>
</Properties>
</file>